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Pr="00E94AF7" w:rsidRDefault="001D08A7" w:rsidP="00971228">
      <w:pPr>
        <w:spacing w:after="3" w:line="240" w:lineRule="auto"/>
        <w:jc w:val="center"/>
        <w:rPr>
          <w:rFonts w:ascii="Times New Roman" w:hAnsi="Times New Roman"/>
          <w:sz w:val="28"/>
          <w:szCs w:val="28"/>
        </w:rPr>
      </w:pPr>
    </w:p>
    <w:p w14:paraId="11176E8B" w14:textId="77777777" w:rsidR="00D067EB" w:rsidRPr="00D067EB" w:rsidRDefault="00D067EB" w:rsidP="00D067EB">
      <w:pPr>
        <w:spacing w:after="60"/>
        <w:jc w:val="center"/>
        <w:outlineLvl w:val="1"/>
        <w:rPr>
          <w:rFonts w:ascii="Times New Roman" w:hAnsi="Times New Roman"/>
          <w:bCs/>
          <w:sz w:val="28"/>
          <w:szCs w:val="24"/>
          <w:lang w:val="x-none" w:eastAsia="x-none"/>
        </w:rPr>
      </w:pPr>
      <w:bookmarkStart w:id="0" w:name="_Toc148112677"/>
      <w:r w:rsidRPr="00D067EB">
        <w:rPr>
          <w:rFonts w:ascii="Times New Roman" w:hAnsi="Times New Roman"/>
          <w:bCs/>
          <w:sz w:val="28"/>
          <w:szCs w:val="24"/>
          <w:lang w:val="x-none" w:eastAsia="x-none"/>
        </w:rPr>
        <w:t>СГ.04. ФИЗИЧЕСКАЯ КУЛЬТУРА</w:t>
      </w:r>
      <w:bookmarkEnd w:id="0"/>
    </w:p>
    <w:p w14:paraId="2EB6D6B5" w14:textId="77777777" w:rsidR="001D08A7" w:rsidRPr="00D067EB" w:rsidRDefault="001D08A7" w:rsidP="00971228">
      <w:pPr>
        <w:spacing w:after="27" w:line="240" w:lineRule="auto"/>
        <w:jc w:val="center"/>
        <w:rPr>
          <w:rFonts w:ascii="Times New Roman" w:hAnsi="Times New Roman"/>
          <w:sz w:val="28"/>
          <w:szCs w:val="28"/>
          <w:lang w:val="x-none"/>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148FF89A" w:rsidR="00E94186" w:rsidRDefault="002B06E9" w:rsidP="00971228">
      <w:pPr>
        <w:spacing w:after="0" w:line="240" w:lineRule="auto"/>
        <w:jc w:val="center"/>
        <w:rPr>
          <w:rFonts w:ascii="Times New Roman" w:hAnsi="Times New Roman"/>
          <w:sz w:val="28"/>
          <w:szCs w:val="28"/>
        </w:rPr>
      </w:pPr>
      <w:r w:rsidRPr="002B06E9">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06031B4B"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D067EB" w:rsidRPr="00D067EB">
        <w:rPr>
          <w:iCs/>
          <w:sz w:val="28"/>
          <w:szCs w:val="28"/>
        </w:rPr>
        <w:t>СГ.04. Физическая культура</w:t>
      </w:r>
      <w:r w:rsidR="00D067EB">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1"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1"/>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1BCBDD7F" w14:textId="77777777" w:rsidR="007F31E6" w:rsidRPr="007F31E6" w:rsidRDefault="007F31E6" w:rsidP="007F31E6">
      <w:pPr>
        <w:spacing w:after="0" w:line="240" w:lineRule="auto"/>
        <w:jc w:val="both"/>
        <w:rPr>
          <w:rFonts w:ascii="Times New Roman" w:hAnsi="Times New Roman"/>
          <w:sz w:val="28"/>
          <w:szCs w:val="28"/>
        </w:rPr>
      </w:pPr>
      <w:bookmarkStart w:id="2" w:name="_GoBack"/>
      <w:bookmarkEnd w:id="2"/>
    </w:p>
    <w:p w14:paraId="76FD1552" w14:textId="77777777" w:rsidR="007F31E6" w:rsidRPr="007F31E6" w:rsidRDefault="007F31E6" w:rsidP="007F31E6">
      <w:pPr>
        <w:spacing w:after="0" w:line="240" w:lineRule="auto"/>
        <w:ind w:firstLine="567"/>
        <w:jc w:val="both"/>
        <w:rPr>
          <w:rFonts w:ascii="Times New Roman" w:hAnsi="Times New Roman"/>
          <w:sz w:val="28"/>
          <w:szCs w:val="28"/>
        </w:rPr>
      </w:pPr>
    </w:p>
    <w:p w14:paraId="6627CFDE" w14:textId="77777777" w:rsidR="007F31E6" w:rsidRPr="007F31E6" w:rsidRDefault="007F31E6" w:rsidP="007F31E6">
      <w:pPr>
        <w:spacing w:after="0" w:line="240" w:lineRule="auto"/>
        <w:jc w:val="both"/>
        <w:rPr>
          <w:rFonts w:ascii="Times New Roman" w:hAnsi="Times New Roman"/>
          <w:sz w:val="28"/>
          <w:szCs w:val="28"/>
        </w:rPr>
      </w:pPr>
    </w:p>
    <w:p w14:paraId="205E52D7" w14:textId="77777777" w:rsidR="007F31E6" w:rsidRPr="007F31E6" w:rsidRDefault="007F31E6" w:rsidP="007F31E6">
      <w:pPr>
        <w:spacing w:after="0" w:line="240" w:lineRule="auto"/>
        <w:ind w:firstLine="567"/>
        <w:jc w:val="both"/>
        <w:rPr>
          <w:rFonts w:ascii="Times New Roman" w:hAnsi="Times New Roman"/>
          <w:sz w:val="28"/>
          <w:szCs w:val="28"/>
        </w:rPr>
      </w:pPr>
      <w:r w:rsidRPr="007F31E6">
        <w:rPr>
          <w:rFonts w:ascii="Times New Roman" w:hAnsi="Times New Roman"/>
          <w:bCs/>
          <w:sz w:val="28"/>
          <w:szCs w:val="28"/>
        </w:rPr>
        <w:t xml:space="preserve">Организация-разработчик: </w:t>
      </w:r>
      <w:r w:rsidRPr="007F31E6">
        <w:rPr>
          <w:rFonts w:ascii="Times New Roman" w:hAnsi="Times New Roman"/>
          <w:sz w:val="28"/>
          <w:szCs w:val="28"/>
        </w:rPr>
        <w:t>ГБПОУ КСТ</w:t>
      </w:r>
    </w:p>
    <w:p w14:paraId="5D9CB7C1" w14:textId="77777777" w:rsidR="007F31E6" w:rsidRPr="007F31E6" w:rsidRDefault="007F31E6" w:rsidP="007F31E6">
      <w:pPr>
        <w:spacing w:after="0" w:line="240" w:lineRule="auto"/>
        <w:jc w:val="both"/>
        <w:rPr>
          <w:rFonts w:ascii="Times New Roman" w:hAnsi="Times New Roman"/>
          <w:sz w:val="28"/>
          <w:szCs w:val="28"/>
        </w:rPr>
      </w:pPr>
    </w:p>
    <w:p w14:paraId="6042430C" w14:textId="77777777" w:rsidR="007F31E6" w:rsidRPr="007F31E6" w:rsidRDefault="007F31E6" w:rsidP="007F31E6">
      <w:pPr>
        <w:spacing w:after="0" w:line="240" w:lineRule="auto"/>
        <w:ind w:firstLine="567"/>
        <w:jc w:val="both"/>
        <w:rPr>
          <w:rFonts w:ascii="Times New Roman" w:hAnsi="Times New Roman"/>
          <w:sz w:val="24"/>
          <w:szCs w:val="24"/>
        </w:rPr>
      </w:pPr>
      <w:r w:rsidRPr="007F31E6">
        <w:rPr>
          <w:rFonts w:ascii="Times New Roman" w:hAnsi="Times New Roman"/>
          <w:sz w:val="28"/>
          <w:szCs w:val="28"/>
        </w:rPr>
        <w:t>Преподаватель: Федорова Н.Ю.</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50880998" w:rsidR="00E94186" w:rsidRDefault="00F06E37" w:rsidP="006E6C78">
            <w:pPr>
              <w:rPr>
                <w:rFonts w:ascii="Times New Roman" w:hAnsi="Times New Roman"/>
                <w:b/>
                <w:sz w:val="24"/>
                <w:szCs w:val="24"/>
              </w:rPr>
            </w:pPr>
            <w:r>
              <w:rPr>
                <w:rFonts w:ascii="Times New Roman" w:hAnsi="Times New Roman"/>
                <w:b/>
                <w:sz w:val="24"/>
                <w:szCs w:val="24"/>
              </w:rPr>
              <w:t>6</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58E7200A" w:rsidR="00E94186" w:rsidRDefault="007C065D" w:rsidP="00F06E37">
            <w:pPr>
              <w:rPr>
                <w:rFonts w:ascii="Times New Roman" w:hAnsi="Times New Roman"/>
                <w:b/>
                <w:sz w:val="24"/>
                <w:szCs w:val="24"/>
              </w:rPr>
            </w:pPr>
            <w:r>
              <w:rPr>
                <w:rFonts w:ascii="Times New Roman" w:hAnsi="Times New Roman"/>
                <w:b/>
                <w:sz w:val="24"/>
                <w:szCs w:val="24"/>
              </w:rPr>
              <w:t>1</w:t>
            </w:r>
            <w:r w:rsidR="00F06E37">
              <w:rPr>
                <w:rFonts w:ascii="Times New Roman" w:hAnsi="Times New Roman"/>
                <w:b/>
                <w:sz w:val="24"/>
                <w:szCs w:val="24"/>
              </w:rPr>
              <w:t>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01A319C4" w:rsidR="00E94186" w:rsidRDefault="00B42551" w:rsidP="00F06E37">
            <w:pPr>
              <w:rPr>
                <w:rFonts w:ascii="Times New Roman" w:hAnsi="Times New Roman"/>
                <w:b/>
                <w:sz w:val="24"/>
                <w:szCs w:val="24"/>
              </w:rPr>
            </w:pPr>
            <w:r>
              <w:rPr>
                <w:rFonts w:ascii="Times New Roman" w:hAnsi="Times New Roman"/>
                <w:b/>
                <w:sz w:val="24"/>
                <w:szCs w:val="24"/>
              </w:rPr>
              <w:t>1</w:t>
            </w:r>
            <w:r w:rsidR="00F06E37">
              <w:rPr>
                <w:rFonts w:ascii="Times New Roman" w:hAnsi="Times New Roman"/>
                <w:b/>
                <w:sz w:val="24"/>
                <w:szCs w:val="24"/>
              </w:rPr>
              <w:t>4</w:t>
            </w:r>
          </w:p>
        </w:tc>
      </w:tr>
    </w:tbl>
    <w:p w14:paraId="596E8B95" w14:textId="77777777" w:rsidR="00D067EB" w:rsidRPr="00D067EB" w:rsidRDefault="00E94186" w:rsidP="00D067EB">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w:t>
      </w:r>
    </w:p>
    <w:p w14:paraId="760E1667" w14:textId="76073175" w:rsidR="00E94186" w:rsidRPr="00D067EB" w:rsidRDefault="00D067EB" w:rsidP="00D067EB">
      <w:pPr>
        <w:pStyle w:val="af4"/>
        <w:spacing w:after="0" w:line="240" w:lineRule="auto"/>
        <w:jc w:val="center"/>
        <w:rPr>
          <w:rFonts w:ascii="Times New Roman" w:hAnsi="Times New Roman"/>
          <w:b/>
          <w:sz w:val="28"/>
        </w:rPr>
      </w:pPr>
      <w:r w:rsidRPr="00D067EB">
        <w:rPr>
          <w:rFonts w:ascii="Times New Roman" w:hAnsi="Times New Roman"/>
          <w:sz w:val="28"/>
        </w:rPr>
        <w:t>СГ.04. ФИЗИЧЕСКАЯ КУЛЬТУРА</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77AC531E" w:rsidR="00E94186" w:rsidRPr="00971228" w:rsidRDefault="00E94186" w:rsidP="00D067EB">
      <w:pPr>
        <w:pStyle w:val="a3"/>
        <w:ind w:firstLine="709"/>
        <w:jc w:val="both"/>
        <w:rPr>
          <w:sz w:val="28"/>
          <w:szCs w:val="28"/>
        </w:rPr>
      </w:pPr>
      <w:r w:rsidRPr="009E131C">
        <w:rPr>
          <w:sz w:val="28"/>
          <w:szCs w:val="28"/>
        </w:rPr>
        <w:t xml:space="preserve">Учебная дисциплина </w:t>
      </w:r>
      <w:r w:rsidR="00D067EB" w:rsidRPr="00D067EB">
        <w:rPr>
          <w:bCs/>
          <w:iCs/>
          <w:sz w:val="28"/>
          <w:szCs w:val="28"/>
        </w:rPr>
        <w:t xml:space="preserve">СГ.04. Физическая культура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BC54248" w14:textId="6A188A1F"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D067EB">
        <w:rPr>
          <w:rFonts w:ascii="Times New Roman" w:hAnsi="Times New Roman"/>
          <w:sz w:val="28"/>
          <w:szCs w:val="28"/>
        </w:rPr>
        <w:t xml:space="preserve">Особое значение учебная дисциплина имеет при формировании и развитии </w:t>
      </w:r>
      <w:r w:rsidR="0098789B" w:rsidRPr="0098789B">
        <w:rPr>
          <w:rFonts w:ascii="Times New Roman" w:hAnsi="Times New Roman"/>
          <w:sz w:val="28"/>
          <w:szCs w:val="28"/>
        </w:rPr>
        <w:t xml:space="preserve">общих компетенций </w:t>
      </w:r>
      <w:r w:rsidRPr="00D067EB">
        <w:rPr>
          <w:rFonts w:ascii="Times New Roman" w:hAnsi="Times New Roman"/>
          <w:sz w:val="28"/>
          <w:szCs w:val="28"/>
        </w:rPr>
        <w:t>ОК 04; ОК 08., а также целевых ориентиров ЦО 5.1. -ЦО 5.7. ЦО 5.8 - ЦО 5.9</w:t>
      </w:r>
    </w:p>
    <w:p w14:paraId="298C76CF"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14:paraId="0CB6B4F3" w14:textId="77777777" w:rsidR="00D067EB" w:rsidRPr="00D067EB" w:rsidRDefault="00D067EB" w:rsidP="00D067EB">
      <w:pPr>
        <w:spacing w:after="0" w:line="240" w:lineRule="auto"/>
        <w:ind w:firstLine="709"/>
        <w:jc w:val="both"/>
        <w:rPr>
          <w:rFonts w:ascii="Times New Roman" w:hAnsi="Times New Roman"/>
          <w:b/>
          <w:sz w:val="28"/>
          <w:szCs w:val="28"/>
        </w:rPr>
      </w:pPr>
      <w:r w:rsidRPr="00D067EB">
        <w:rPr>
          <w:rFonts w:ascii="Times New Roman" w:hAnsi="Times New Roman"/>
          <w:bCs/>
          <w:sz w:val="28"/>
          <w:szCs w:val="28"/>
        </w:rPr>
        <w:t>1.1.1. Перечень общих компетенций</w:t>
      </w:r>
    </w:p>
    <w:p w14:paraId="58488845" w14:textId="77777777" w:rsidR="00D067EB" w:rsidRPr="00D067EB" w:rsidRDefault="00D067EB" w:rsidP="00D067EB">
      <w:pPr>
        <w:spacing w:after="0" w:line="240" w:lineRule="auto"/>
        <w:ind w:firstLine="709"/>
        <w:jc w:val="both"/>
        <w:rPr>
          <w:rFonts w:ascii="Times New Roman" w:hAnsi="Times New Roman"/>
          <w:b/>
          <w:sz w:val="28"/>
          <w:szCs w:val="28"/>
        </w:rPr>
      </w:pPr>
    </w:p>
    <w:tbl>
      <w:tblPr>
        <w:tblW w:w="10036" w:type="dxa"/>
        <w:tblInd w:w="-118" w:type="dxa"/>
        <w:tblLayout w:type="fixed"/>
        <w:tblLook w:val="04A0" w:firstRow="1" w:lastRow="0" w:firstColumn="1" w:lastColumn="0" w:noHBand="0" w:noVBand="1"/>
      </w:tblPr>
      <w:tblGrid>
        <w:gridCol w:w="1229"/>
        <w:gridCol w:w="8807"/>
      </w:tblGrid>
      <w:tr w:rsidR="00D067EB" w:rsidRPr="00D067EB" w14:paraId="51F8CE02" w14:textId="77777777" w:rsidTr="00D067EB">
        <w:tc>
          <w:tcPr>
            <w:tcW w:w="1229" w:type="dxa"/>
            <w:tcBorders>
              <w:top w:val="single" w:sz="4" w:space="0" w:color="000000"/>
              <w:left w:val="single" w:sz="4" w:space="0" w:color="000000"/>
              <w:bottom w:val="single" w:sz="4" w:space="0" w:color="000000"/>
              <w:right w:val="single" w:sz="4" w:space="0" w:color="000000"/>
            </w:tcBorders>
            <w:vAlign w:val="center"/>
            <w:hideMark/>
          </w:tcPr>
          <w:p w14:paraId="71A0AF88" w14:textId="77777777" w:rsidR="00D067EB" w:rsidRPr="00D067EB" w:rsidRDefault="00D067EB" w:rsidP="00D067EB">
            <w:pPr>
              <w:spacing w:after="0" w:line="240" w:lineRule="auto"/>
              <w:jc w:val="center"/>
              <w:rPr>
                <w:rFonts w:ascii="Times New Roman" w:hAnsi="Times New Roman"/>
                <w:sz w:val="28"/>
                <w:szCs w:val="28"/>
                <w:lang w:eastAsia="en-US"/>
              </w:rPr>
            </w:pPr>
            <w:r w:rsidRPr="00D067EB">
              <w:rPr>
                <w:rStyle w:val="a6"/>
                <w:rFonts w:ascii="Times New Roman" w:hAnsi="Times New Roman"/>
                <w:sz w:val="28"/>
                <w:szCs w:val="28"/>
                <w:lang w:eastAsia="en-US"/>
              </w:rPr>
              <w:t>Код</w:t>
            </w:r>
          </w:p>
        </w:tc>
        <w:tc>
          <w:tcPr>
            <w:tcW w:w="8807" w:type="dxa"/>
            <w:tcBorders>
              <w:top w:val="single" w:sz="4" w:space="0" w:color="000000"/>
              <w:left w:val="single" w:sz="4" w:space="0" w:color="000000"/>
              <w:bottom w:val="single" w:sz="4" w:space="0" w:color="000000"/>
              <w:right w:val="single" w:sz="4" w:space="0" w:color="000000"/>
            </w:tcBorders>
            <w:vAlign w:val="center"/>
            <w:hideMark/>
          </w:tcPr>
          <w:p w14:paraId="3C7AE6E6" w14:textId="77777777" w:rsidR="00D067EB" w:rsidRPr="00D067EB" w:rsidRDefault="00D067EB" w:rsidP="00D067EB">
            <w:pPr>
              <w:spacing w:after="0" w:line="240" w:lineRule="auto"/>
              <w:jc w:val="center"/>
              <w:rPr>
                <w:rFonts w:ascii="Times New Roman" w:hAnsi="Times New Roman"/>
                <w:sz w:val="28"/>
                <w:szCs w:val="28"/>
                <w:lang w:eastAsia="en-US"/>
              </w:rPr>
            </w:pPr>
            <w:r w:rsidRPr="00D067EB">
              <w:rPr>
                <w:rStyle w:val="a6"/>
                <w:rFonts w:ascii="Times New Roman" w:hAnsi="Times New Roman"/>
                <w:iCs/>
                <w:sz w:val="28"/>
                <w:szCs w:val="28"/>
                <w:lang w:eastAsia="en-US"/>
              </w:rPr>
              <w:t>Наименование общих компетенций</w:t>
            </w:r>
          </w:p>
        </w:tc>
      </w:tr>
      <w:tr w:rsidR="00D067EB" w:rsidRPr="00D067EB" w14:paraId="3DA6D188" w14:textId="77777777" w:rsidTr="00D067EB">
        <w:trPr>
          <w:trHeight w:val="327"/>
        </w:trPr>
        <w:tc>
          <w:tcPr>
            <w:tcW w:w="1229" w:type="dxa"/>
            <w:tcBorders>
              <w:top w:val="single" w:sz="4" w:space="0" w:color="000000"/>
              <w:left w:val="single" w:sz="4" w:space="0" w:color="000000"/>
              <w:bottom w:val="single" w:sz="4" w:space="0" w:color="000000"/>
              <w:right w:val="single" w:sz="4" w:space="0" w:color="000000"/>
            </w:tcBorders>
            <w:vAlign w:val="center"/>
            <w:hideMark/>
          </w:tcPr>
          <w:p w14:paraId="5104155E" w14:textId="77777777" w:rsidR="00D067EB" w:rsidRPr="00D067EB" w:rsidRDefault="00D067EB" w:rsidP="00D067EB">
            <w:pPr>
              <w:spacing w:after="0" w:line="240" w:lineRule="auto"/>
              <w:jc w:val="center"/>
              <w:rPr>
                <w:bCs/>
                <w:color w:val="000000"/>
                <w:sz w:val="28"/>
                <w:szCs w:val="28"/>
              </w:rPr>
            </w:pPr>
            <w:r w:rsidRPr="00D067EB">
              <w:rPr>
                <w:rFonts w:ascii="Times New Roman" w:hAnsi="Times New Roman"/>
                <w:bCs/>
                <w:color w:val="000000"/>
                <w:sz w:val="28"/>
                <w:szCs w:val="28"/>
                <w:lang w:eastAsia="en-US"/>
              </w:rPr>
              <w:t>ОК 04.</w:t>
            </w:r>
          </w:p>
        </w:tc>
        <w:tc>
          <w:tcPr>
            <w:tcW w:w="8807" w:type="dxa"/>
            <w:tcBorders>
              <w:top w:val="single" w:sz="4" w:space="0" w:color="000000"/>
              <w:left w:val="single" w:sz="4" w:space="0" w:color="000000"/>
              <w:bottom w:val="single" w:sz="4" w:space="0" w:color="000000"/>
              <w:right w:val="single" w:sz="4" w:space="0" w:color="000000"/>
            </w:tcBorders>
            <w:vAlign w:val="center"/>
            <w:hideMark/>
          </w:tcPr>
          <w:p w14:paraId="24B48D8B" w14:textId="77777777" w:rsidR="00D067EB" w:rsidRPr="00D067EB" w:rsidRDefault="00D067EB" w:rsidP="00D067EB">
            <w:pPr>
              <w:spacing w:after="0" w:line="240" w:lineRule="auto"/>
              <w:jc w:val="both"/>
              <w:rPr>
                <w:rFonts w:ascii="Times New Roman" w:hAnsi="Times New Roman"/>
                <w:bCs/>
                <w:color w:val="000000"/>
                <w:sz w:val="28"/>
                <w:szCs w:val="28"/>
                <w:lang w:eastAsia="en-US"/>
              </w:rPr>
            </w:pPr>
            <w:r w:rsidRPr="00D067EB">
              <w:rPr>
                <w:rFonts w:ascii="Times New Roman" w:hAnsi="Times New Roman"/>
                <w:bCs/>
                <w:color w:val="000000"/>
                <w:sz w:val="28"/>
                <w:szCs w:val="28"/>
                <w:lang w:eastAsia="en-US"/>
              </w:rPr>
              <w:t>Эффективно взаимодействовать и работать в коллективе и команде.</w:t>
            </w:r>
          </w:p>
        </w:tc>
      </w:tr>
      <w:tr w:rsidR="00D067EB" w:rsidRPr="00D067EB" w14:paraId="634DC546" w14:textId="77777777" w:rsidTr="00D067EB">
        <w:trPr>
          <w:trHeight w:val="327"/>
        </w:trPr>
        <w:tc>
          <w:tcPr>
            <w:tcW w:w="1229" w:type="dxa"/>
            <w:tcBorders>
              <w:top w:val="single" w:sz="4" w:space="0" w:color="000000"/>
              <w:left w:val="single" w:sz="4" w:space="0" w:color="000000"/>
              <w:bottom w:val="single" w:sz="4" w:space="0" w:color="000000"/>
              <w:right w:val="single" w:sz="4" w:space="0" w:color="000000"/>
            </w:tcBorders>
            <w:vAlign w:val="center"/>
            <w:hideMark/>
          </w:tcPr>
          <w:p w14:paraId="43C1258C" w14:textId="77777777" w:rsidR="00D067EB" w:rsidRPr="00D067EB" w:rsidRDefault="00D067EB" w:rsidP="00D067EB">
            <w:pPr>
              <w:spacing w:after="0" w:line="240" w:lineRule="auto"/>
              <w:rPr>
                <w:rFonts w:ascii="Times New Roman" w:hAnsi="Times New Roman"/>
                <w:bCs/>
                <w:color w:val="000000"/>
                <w:sz w:val="28"/>
                <w:szCs w:val="28"/>
                <w:lang w:eastAsia="en-US"/>
              </w:rPr>
            </w:pPr>
            <w:r w:rsidRPr="00D067EB">
              <w:rPr>
                <w:rFonts w:ascii="Times New Roman" w:hAnsi="Times New Roman"/>
                <w:bCs/>
                <w:color w:val="000000"/>
                <w:sz w:val="28"/>
                <w:szCs w:val="28"/>
              </w:rPr>
              <w:t>ОК 08.</w:t>
            </w:r>
          </w:p>
        </w:tc>
        <w:tc>
          <w:tcPr>
            <w:tcW w:w="8807" w:type="dxa"/>
            <w:tcBorders>
              <w:top w:val="single" w:sz="4" w:space="0" w:color="000000"/>
              <w:left w:val="single" w:sz="4" w:space="0" w:color="000000"/>
              <w:bottom w:val="single" w:sz="4" w:space="0" w:color="000000"/>
              <w:right w:val="single" w:sz="4" w:space="0" w:color="000000"/>
            </w:tcBorders>
            <w:vAlign w:val="center"/>
            <w:hideMark/>
          </w:tcPr>
          <w:p w14:paraId="63CA4F36" w14:textId="77777777" w:rsidR="00D067EB" w:rsidRPr="00D067EB" w:rsidRDefault="00D067EB" w:rsidP="00D067EB">
            <w:pPr>
              <w:spacing w:after="0" w:line="240" w:lineRule="auto"/>
              <w:rPr>
                <w:rFonts w:ascii="Times New Roman" w:hAnsi="Times New Roman"/>
                <w:bCs/>
                <w:color w:val="000000"/>
                <w:sz w:val="28"/>
                <w:szCs w:val="28"/>
                <w:lang w:eastAsia="en-US"/>
              </w:rPr>
            </w:pPr>
            <w:r w:rsidRPr="00D067EB">
              <w:rPr>
                <w:rFonts w:ascii="Times New Roman" w:hAnsi="Times New Roman"/>
                <w:bCs/>
                <w:color w:val="000000"/>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14:paraId="3995F588" w14:textId="77777777" w:rsidR="00D067EB" w:rsidRPr="00D067EB" w:rsidRDefault="00D067EB" w:rsidP="00D067EB">
      <w:pPr>
        <w:spacing w:after="0" w:line="240" w:lineRule="auto"/>
        <w:ind w:firstLine="709"/>
        <w:rPr>
          <w:rStyle w:val="a6"/>
          <w:bCs/>
          <w:iCs/>
          <w:sz w:val="28"/>
          <w:szCs w:val="28"/>
        </w:rPr>
      </w:pPr>
    </w:p>
    <w:p w14:paraId="48F939D9" w14:textId="77777777" w:rsidR="00D067EB" w:rsidRPr="0098789B" w:rsidRDefault="00D067EB" w:rsidP="00D067EB">
      <w:pPr>
        <w:pStyle w:val="af4"/>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8"/>
          <w:szCs w:val="28"/>
        </w:rPr>
      </w:pPr>
      <w:r w:rsidRPr="0098789B">
        <w:rPr>
          <w:rFonts w:ascii="Times New Roman" w:hAnsi="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D067EB" w:rsidRPr="00D067EB" w14:paraId="2C7F9A58" w14:textId="77777777" w:rsidTr="00D067EB">
        <w:tc>
          <w:tcPr>
            <w:tcW w:w="1229" w:type="dxa"/>
            <w:tcBorders>
              <w:top w:val="single" w:sz="4" w:space="0" w:color="000000"/>
              <w:left w:val="single" w:sz="4" w:space="0" w:color="000000"/>
              <w:bottom w:val="single" w:sz="4" w:space="0" w:color="000000"/>
              <w:right w:val="single" w:sz="4" w:space="0" w:color="000000"/>
            </w:tcBorders>
            <w:hideMark/>
          </w:tcPr>
          <w:p w14:paraId="1C2D12B3" w14:textId="77777777" w:rsidR="00D067EB" w:rsidRPr="00D067EB" w:rsidRDefault="00D067EB" w:rsidP="00D067EB">
            <w:pPr>
              <w:spacing w:after="0" w:line="240" w:lineRule="auto"/>
              <w:jc w:val="center"/>
              <w:rPr>
                <w:rFonts w:ascii="Times New Roman" w:hAnsi="Times New Roman"/>
                <w:sz w:val="28"/>
                <w:szCs w:val="28"/>
                <w:lang w:eastAsia="en-US"/>
              </w:rPr>
            </w:pPr>
            <w:r w:rsidRPr="00D067EB">
              <w:rPr>
                <w:rFonts w:ascii="Times New Roman" w:hAnsi="Times New Roman"/>
                <w:sz w:val="28"/>
                <w:szCs w:val="28"/>
                <w:lang w:eastAsia="en-US"/>
              </w:rPr>
              <w:t>Код</w:t>
            </w:r>
          </w:p>
        </w:tc>
        <w:tc>
          <w:tcPr>
            <w:tcW w:w="8807" w:type="dxa"/>
            <w:tcBorders>
              <w:top w:val="single" w:sz="4" w:space="0" w:color="000000"/>
              <w:left w:val="single" w:sz="4" w:space="0" w:color="000000"/>
              <w:bottom w:val="single" w:sz="4" w:space="0" w:color="000000"/>
              <w:right w:val="single" w:sz="4" w:space="0" w:color="000000"/>
            </w:tcBorders>
            <w:hideMark/>
          </w:tcPr>
          <w:p w14:paraId="083320D7" w14:textId="77777777" w:rsidR="00D067EB" w:rsidRPr="00D067EB" w:rsidRDefault="00D067EB" w:rsidP="00D067EB">
            <w:pPr>
              <w:spacing w:after="0" w:line="240" w:lineRule="auto"/>
              <w:jc w:val="center"/>
              <w:rPr>
                <w:rFonts w:ascii="Times New Roman" w:hAnsi="Times New Roman"/>
                <w:sz w:val="28"/>
                <w:szCs w:val="28"/>
                <w:lang w:eastAsia="en-US"/>
              </w:rPr>
            </w:pPr>
            <w:r w:rsidRPr="00D067EB">
              <w:rPr>
                <w:rFonts w:ascii="Times New Roman" w:hAnsi="Times New Roman"/>
                <w:iCs/>
                <w:sz w:val="28"/>
                <w:szCs w:val="28"/>
                <w:lang w:eastAsia="en-US"/>
              </w:rPr>
              <w:t>Наименование целевых ориентиров воспитания</w:t>
            </w:r>
          </w:p>
        </w:tc>
      </w:tr>
      <w:tr w:rsidR="00D067EB" w:rsidRPr="00D067EB" w14:paraId="6B401574"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650EB53" w14:textId="77777777" w:rsidR="00D067EB" w:rsidRPr="00D067EB" w:rsidRDefault="00D067EB" w:rsidP="00D067EB">
            <w:pPr>
              <w:spacing w:after="0" w:line="240" w:lineRule="auto"/>
              <w:rPr>
                <w:rFonts w:ascii="Times New Roman" w:hAnsi="Times New Roman"/>
                <w:b/>
                <w:bCs/>
                <w:color w:val="000000"/>
                <w:sz w:val="28"/>
                <w:szCs w:val="28"/>
                <w:lang w:eastAsia="en-US"/>
              </w:rPr>
            </w:pPr>
            <w:r w:rsidRPr="00D067EB">
              <w:rPr>
                <w:rFonts w:ascii="Times New Roman" w:hAnsi="Times New Roman"/>
                <w:b/>
                <w:bCs/>
                <w:color w:val="000000"/>
                <w:sz w:val="28"/>
                <w:szCs w:val="28"/>
                <w:lang w:eastAsia="en-US"/>
              </w:rPr>
              <w:t>ЦО 5</w:t>
            </w:r>
          </w:p>
        </w:tc>
        <w:tc>
          <w:tcPr>
            <w:tcW w:w="8807" w:type="dxa"/>
            <w:tcBorders>
              <w:top w:val="single" w:sz="2" w:space="0" w:color="000000"/>
              <w:left w:val="single" w:sz="2" w:space="0" w:color="000000"/>
              <w:bottom w:val="single" w:sz="2" w:space="0" w:color="000000"/>
              <w:right w:val="single" w:sz="2" w:space="0" w:color="000000"/>
            </w:tcBorders>
            <w:hideMark/>
          </w:tcPr>
          <w:p w14:paraId="5960A252" w14:textId="77777777" w:rsidR="00D067EB" w:rsidRPr="00D067EB" w:rsidRDefault="00D067EB" w:rsidP="00D067EB">
            <w:pPr>
              <w:spacing w:after="0" w:line="240" w:lineRule="auto"/>
              <w:rPr>
                <w:rFonts w:ascii="Times New Roman" w:hAnsi="Times New Roman"/>
                <w:b/>
                <w:bCs/>
                <w:color w:val="000000"/>
                <w:sz w:val="28"/>
                <w:szCs w:val="28"/>
                <w:lang w:eastAsia="en-US"/>
              </w:rPr>
            </w:pPr>
            <w:r w:rsidRPr="00D067EB">
              <w:rPr>
                <w:rFonts w:ascii="Times New Roman" w:hAnsi="Times New Roman"/>
                <w:b/>
                <w:bCs/>
                <w:color w:val="000000"/>
                <w:sz w:val="28"/>
                <w:szCs w:val="28"/>
                <w:lang w:eastAsia="en-US"/>
              </w:rPr>
              <w:t>Физическое воспитание, формирование культуры здоровья и эмоционального благополучия</w:t>
            </w:r>
          </w:p>
        </w:tc>
      </w:tr>
      <w:tr w:rsidR="00D067EB" w:rsidRPr="00D067EB" w14:paraId="1D11983A"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483F20A"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5.1</w:t>
            </w:r>
          </w:p>
        </w:tc>
        <w:tc>
          <w:tcPr>
            <w:tcW w:w="8807" w:type="dxa"/>
            <w:tcBorders>
              <w:top w:val="single" w:sz="2" w:space="0" w:color="000000"/>
              <w:left w:val="single" w:sz="2" w:space="0" w:color="000000"/>
              <w:bottom w:val="single" w:sz="2" w:space="0" w:color="000000"/>
              <w:right w:val="single" w:sz="2" w:space="0" w:color="000000"/>
            </w:tcBorders>
            <w:hideMark/>
          </w:tcPr>
          <w:p w14:paraId="24E91684"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D067EB" w:rsidRPr="00D067EB" w14:paraId="17914E17"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4709AD7B"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5.2</w:t>
            </w:r>
          </w:p>
        </w:tc>
        <w:tc>
          <w:tcPr>
            <w:tcW w:w="8807" w:type="dxa"/>
            <w:tcBorders>
              <w:top w:val="single" w:sz="2" w:space="0" w:color="000000"/>
              <w:left w:val="single" w:sz="2" w:space="0" w:color="000000"/>
              <w:bottom w:val="single" w:sz="2" w:space="0" w:color="000000"/>
              <w:right w:val="single" w:sz="2" w:space="0" w:color="000000"/>
            </w:tcBorders>
          </w:tcPr>
          <w:p w14:paraId="59511B4D"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Соблюдающий правила личной и общественной безопасности, в том числе безопасного поведения в информационной среде.</w:t>
            </w:r>
          </w:p>
        </w:tc>
      </w:tr>
      <w:tr w:rsidR="00D067EB" w:rsidRPr="00D067EB" w14:paraId="0DA7C379"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3C6D7829"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5.3</w:t>
            </w:r>
          </w:p>
        </w:tc>
        <w:tc>
          <w:tcPr>
            <w:tcW w:w="8807" w:type="dxa"/>
            <w:tcBorders>
              <w:top w:val="single" w:sz="2" w:space="0" w:color="000000"/>
              <w:left w:val="single" w:sz="2" w:space="0" w:color="000000"/>
              <w:bottom w:val="single" w:sz="2" w:space="0" w:color="000000"/>
              <w:right w:val="single" w:sz="2" w:space="0" w:color="000000"/>
            </w:tcBorders>
          </w:tcPr>
          <w:p w14:paraId="4EA79263"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D067EB" w:rsidRPr="00D067EB" w14:paraId="19DB36EF"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7802B4D2"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5.4</w:t>
            </w:r>
          </w:p>
        </w:tc>
        <w:tc>
          <w:tcPr>
            <w:tcW w:w="8807" w:type="dxa"/>
            <w:tcBorders>
              <w:top w:val="single" w:sz="2" w:space="0" w:color="000000"/>
              <w:left w:val="single" w:sz="2" w:space="0" w:color="000000"/>
              <w:bottom w:val="single" w:sz="2" w:space="0" w:color="000000"/>
              <w:right w:val="single" w:sz="2" w:space="0" w:color="000000"/>
            </w:tcBorders>
          </w:tcPr>
          <w:p w14:paraId="1ADFE184"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D067EB" w:rsidRPr="00D067EB" w14:paraId="043F01B2"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09D72839"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5.5</w:t>
            </w:r>
          </w:p>
        </w:tc>
        <w:tc>
          <w:tcPr>
            <w:tcW w:w="8807" w:type="dxa"/>
            <w:tcBorders>
              <w:top w:val="single" w:sz="2" w:space="0" w:color="000000"/>
              <w:left w:val="single" w:sz="2" w:space="0" w:color="000000"/>
              <w:bottom w:val="single" w:sz="2" w:space="0" w:color="000000"/>
              <w:right w:val="single" w:sz="2" w:space="0" w:color="000000"/>
            </w:tcBorders>
          </w:tcPr>
          <w:p w14:paraId="1E2ECB6E"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D067EB" w:rsidRPr="00D067EB" w14:paraId="2B9BE7E7"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0030CF20"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5.6</w:t>
            </w:r>
          </w:p>
        </w:tc>
        <w:tc>
          <w:tcPr>
            <w:tcW w:w="8807" w:type="dxa"/>
            <w:tcBorders>
              <w:top w:val="single" w:sz="2" w:space="0" w:color="000000"/>
              <w:left w:val="single" w:sz="2" w:space="0" w:color="000000"/>
              <w:bottom w:val="single" w:sz="2" w:space="0" w:color="000000"/>
              <w:right w:val="single" w:sz="2" w:space="0" w:color="000000"/>
            </w:tcBorders>
          </w:tcPr>
          <w:p w14:paraId="6B86C0B6"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 xml:space="preserve">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w:t>
            </w:r>
            <w:r w:rsidRPr="00D067EB">
              <w:rPr>
                <w:rFonts w:ascii="Times New Roman" w:hAnsi="Times New Roman"/>
                <w:color w:val="000000"/>
                <w:sz w:val="28"/>
                <w:szCs w:val="28"/>
                <w:lang w:eastAsia="en-US"/>
              </w:rPr>
              <w:lastRenderedPageBreak/>
              <w:t>изменяющихся условиях (профессиональных, социальных, информационных, природных), эффективно действовать в чрезвычайных ситуациях.</w:t>
            </w:r>
          </w:p>
        </w:tc>
      </w:tr>
      <w:tr w:rsidR="00D067EB" w:rsidRPr="00D067EB" w14:paraId="0ACE0DC8"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171C4C6E"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bCs/>
                <w:color w:val="000000"/>
                <w:sz w:val="28"/>
                <w:szCs w:val="28"/>
                <w:lang w:eastAsia="en-US"/>
              </w:rPr>
              <w:lastRenderedPageBreak/>
              <w:t xml:space="preserve">КОД </w:t>
            </w:r>
          </w:p>
        </w:tc>
        <w:tc>
          <w:tcPr>
            <w:tcW w:w="8807" w:type="dxa"/>
            <w:tcBorders>
              <w:top w:val="single" w:sz="2" w:space="0" w:color="000000"/>
              <w:left w:val="single" w:sz="2" w:space="0" w:color="000000"/>
              <w:bottom w:val="single" w:sz="2" w:space="0" w:color="000000"/>
              <w:right w:val="single" w:sz="2" w:space="0" w:color="000000"/>
            </w:tcBorders>
          </w:tcPr>
          <w:p w14:paraId="33ACE4B0"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b/>
                <w:bCs/>
                <w:color w:val="000000"/>
                <w:sz w:val="28"/>
                <w:szCs w:val="28"/>
                <w:lang w:eastAsia="en-US"/>
              </w:rPr>
              <w:t>Вариативные целевые ориентиры воспитания обучающихся, отражающие специфику образовательной организации, реализующей программы СПО</w:t>
            </w:r>
          </w:p>
        </w:tc>
      </w:tr>
      <w:tr w:rsidR="00D067EB" w:rsidRPr="00D067EB" w14:paraId="35FBF87D"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1DF35CF8"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5.8</w:t>
            </w:r>
          </w:p>
        </w:tc>
        <w:tc>
          <w:tcPr>
            <w:tcW w:w="8807" w:type="dxa"/>
            <w:tcBorders>
              <w:top w:val="single" w:sz="2" w:space="0" w:color="000000"/>
              <w:left w:val="single" w:sz="2" w:space="0" w:color="000000"/>
              <w:bottom w:val="single" w:sz="2" w:space="0" w:color="000000"/>
              <w:right w:val="single" w:sz="2" w:space="0" w:color="000000"/>
            </w:tcBorders>
          </w:tcPr>
          <w:p w14:paraId="1C42491F"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Выражающий принадлежность к студенческому спортивному клубу, вносящий вклад в его деятельность</w:t>
            </w:r>
          </w:p>
        </w:tc>
      </w:tr>
      <w:tr w:rsidR="00D067EB" w:rsidRPr="00D067EB" w14:paraId="618710AD" w14:textId="77777777" w:rsidTr="00D067EB">
        <w:trPr>
          <w:trHeight w:val="327"/>
        </w:trPr>
        <w:tc>
          <w:tcPr>
            <w:tcW w:w="1229" w:type="dxa"/>
            <w:tcBorders>
              <w:top w:val="single" w:sz="2" w:space="0" w:color="000000"/>
              <w:left w:val="single" w:sz="2" w:space="0" w:color="000000"/>
              <w:bottom w:val="single" w:sz="2" w:space="0" w:color="000000"/>
              <w:right w:val="single" w:sz="2" w:space="0" w:color="000000"/>
            </w:tcBorders>
          </w:tcPr>
          <w:p w14:paraId="1E789F2A" w14:textId="77777777" w:rsidR="00D067EB" w:rsidRPr="00D067EB" w:rsidRDefault="00D067EB" w:rsidP="00D067EB">
            <w:pPr>
              <w:spacing w:after="0" w:line="240" w:lineRule="auto"/>
              <w:jc w:val="both"/>
              <w:rPr>
                <w:rFonts w:ascii="Times New Roman" w:hAnsi="Times New Roman"/>
                <w:color w:val="000000"/>
                <w:sz w:val="28"/>
                <w:szCs w:val="28"/>
                <w:lang w:eastAsia="en-US"/>
              </w:rPr>
            </w:pPr>
            <w:r w:rsidRPr="00D067EB">
              <w:rPr>
                <w:rFonts w:ascii="Times New Roman" w:hAnsi="Times New Roman"/>
                <w:color w:val="000000"/>
                <w:sz w:val="28"/>
                <w:szCs w:val="28"/>
                <w:lang w:eastAsia="en-US"/>
              </w:rPr>
              <w:t>ЦО 5.9</w:t>
            </w:r>
          </w:p>
        </w:tc>
        <w:tc>
          <w:tcPr>
            <w:tcW w:w="8807" w:type="dxa"/>
            <w:tcBorders>
              <w:top w:val="single" w:sz="2" w:space="0" w:color="000000"/>
              <w:left w:val="single" w:sz="2" w:space="0" w:color="000000"/>
              <w:bottom w:val="single" w:sz="2" w:space="0" w:color="000000"/>
              <w:right w:val="single" w:sz="2" w:space="0" w:color="000000"/>
            </w:tcBorders>
          </w:tcPr>
          <w:p w14:paraId="147EDA3D" w14:textId="77777777" w:rsidR="00D067EB" w:rsidRPr="00D067EB" w:rsidRDefault="00D067EB" w:rsidP="00D067EB">
            <w:pPr>
              <w:spacing w:after="0" w:line="240" w:lineRule="auto"/>
              <w:rPr>
                <w:rFonts w:ascii="Times New Roman" w:hAnsi="Times New Roman"/>
                <w:color w:val="000000"/>
                <w:sz w:val="28"/>
                <w:szCs w:val="28"/>
                <w:lang w:eastAsia="en-US"/>
              </w:rPr>
            </w:pPr>
            <w:r w:rsidRPr="00D067EB">
              <w:rPr>
                <w:rFonts w:ascii="Times New Roman" w:hAnsi="Times New Roman"/>
                <w:color w:val="000000"/>
                <w:sz w:val="28"/>
                <w:szCs w:val="28"/>
                <w:lang w:eastAsia="en-US"/>
              </w:rPr>
              <w:t>Проявляющий активность в направлении «Движения Первых» - «Достигай и побеждай», «Будь здоров»</w:t>
            </w:r>
          </w:p>
        </w:tc>
      </w:tr>
    </w:tbl>
    <w:p w14:paraId="1597B7BC"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14:paraId="78705693" w14:textId="77777777" w:rsidR="00D067EB" w:rsidRPr="00D067EB" w:rsidRDefault="00D067EB" w:rsidP="00D067EB">
      <w:pPr>
        <w:tabs>
          <w:tab w:val="left" w:pos="10076"/>
        </w:tabs>
        <w:spacing w:after="0"/>
        <w:ind w:right="-283" w:firstLine="709"/>
        <w:jc w:val="both"/>
        <w:rPr>
          <w:rFonts w:ascii="Times New Roman" w:hAnsi="Times New Roman"/>
          <w:b/>
          <w:sz w:val="28"/>
          <w:szCs w:val="28"/>
        </w:rPr>
      </w:pPr>
      <w:r w:rsidRPr="00D067EB">
        <w:rPr>
          <w:rFonts w:ascii="Times New Roman" w:hAnsi="Times New Roman"/>
          <w:b/>
          <w:sz w:val="28"/>
          <w:szCs w:val="28"/>
        </w:rPr>
        <w:t>1.2. Цель и планируемые результаты освоения учебной дисциплины</w:t>
      </w:r>
    </w:p>
    <w:p w14:paraId="08B636D9" w14:textId="77777777" w:rsidR="00D067EB" w:rsidRPr="00D067EB" w:rsidRDefault="00D067EB" w:rsidP="00D067EB">
      <w:pPr>
        <w:ind w:firstLine="709"/>
        <w:jc w:val="both"/>
        <w:rPr>
          <w:rFonts w:ascii="Times New Roman" w:hAnsi="Times New Roman"/>
          <w:sz w:val="28"/>
          <w:szCs w:val="28"/>
          <w:lang w:eastAsia="en-US"/>
        </w:rPr>
      </w:pPr>
      <w:r w:rsidRPr="00D067EB">
        <w:rPr>
          <w:rFonts w:ascii="Times New Roman" w:hAnsi="Times New Roman"/>
          <w:sz w:val="28"/>
          <w:szCs w:val="28"/>
          <w:lang w:eastAsia="en-US"/>
        </w:rPr>
        <w:t>В результате освоения дисциплины обучающийся должен уметь и знать</w:t>
      </w:r>
      <w:r w:rsidRPr="00D067EB">
        <w:rPr>
          <w:rFonts w:ascii="Times New Roman" w:hAnsi="Times New Roman"/>
          <w:i/>
          <w:sz w:val="28"/>
          <w:szCs w:val="28"/>
          <w:lang w:eastAsia="en-US"/>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419"/>
        <w:gridCol w:w="3685"/>
        <w:gridCol w:w="4677"/>
      </w:tblGrid>
      <w:tr w:rsidR="00D067EB" w:rsidRPr="00D067EB" w14:paraId="08D763F5" w14:textId="77777777" w:rsidTr="00D067EB">
        <w:trPr>
          <w:trHeight w:val="260"/>
        </w:trPr>
        <w:tc>
          <w:tcPr>
            <w:tcW w:w="1419" w:type="dxa"/>
            <w:tcBorders>
              <w:bottom w:val="single" w:sz="4" w:space="0" w:color="auto"/>
            </w:tcBorders>
            <w:hideMark/>
          </w:tcPr>
          <w:p w14:paraId="5162D69B" w14:textId="77777777" w:rsidR="00D067EB" w:rsidRPr="00D067EB" w:rsidRDefault="00D067EB" w:rsidP="00D067EB">
            <w:pPr>
              <w:tabs>
                <w:tab w:val="left" w:pos="10076"/>
              </w:tabs>
              <w:suppressAutoHyphens/>
              <w:spacing w:after="0"/>
              <w:ind w:right="-283"/>
              <w:jc w:val="center"/>
              <w:rPr>
                <w:rFonts w:ascii="Times New Roman" w:hAnsi="Times New Roman"/>
                <w:b/>
                <w:bCs/>
                <w:color w:val="000000"/>
                <w:sz w:val="28"/>
                <w:szCs w:val="28"/>
              </w:rPr>
            </w:pPr>
            <w:r w:rsidRPr="00D067EB">
              <w:rPr>
                <w:rFonts w:ascii="Times New Roman" w:hAnsi="Times New Roman"/>
                <w:b/>
                <w:bCs/>
                <w:color w:val="000000"/>
                <w:sz w:val="28"/>
                <w:szCs w:val="28"/>
              </w:rPr>
              <w:t xml:space="preserve">Код </w:t>
            </w:r>
            <w:r w:rsidRPr="00D067EB">
              <w:rPr>
                <w:rFonts w:ascii="Times New Roman" w:hAnsi="Times New Roman"/>
                <w:b/>
                <w:bCs/>
                <w:color w:val="000000"/>
                <w:sz w:val="28"/>
                <w:szCs w:val="28"/>
              </w:rPr>
              <w:br/>
              <w:t>ПК, ОК</w:t>
            </w:r>
          </w:p>
        </w:tc>
        <w:tc>
          <w:tcPr>
            <w:tcW w:w="3685" w:type="dxa"/>
            <w:tcBorders>
              <w:bottom w:val="single" w:sz="4" w:space="0" w:color="auto"/>
            </w:tcBorders>
            <w:hideMark/>
          </w:tcPr>
          <w:p w14:paraId="57CFE5DA" w14:textId="77777777" w:rsidR="00D067EB" w:rsidRPr="00D067EB" w:rsidRDefault="00D067EB" w:rsidP="00D067EB">
            <w:pPr>
              <w:tabs>
                <w:tab w:val="left" w:pos="10076"/>
              </w:tabs>
              <w:suppressAutoHyphens/>
              <w:spacing w:after="0"/>
              <w:ind w:right="-283"/>
              <w:jc w:val="center"/>
              <w:rPr>
                <w:rFonts w:ascii="Times New Roman" w:hAnsi="Times New Roman"/>
                <w:b/>
                <w:bCs/>
                <w:color w:val="000000"/>
                <w:sz w:val="28"/>
                <w:szCs w:val="28"/>
              </w:rPr>
            </w:pPr>
            <w:r w:rsidRPr="00D067EB">
              <w:rPr>
                <w:rFonts w:ascii="Times New Roman" w:hAnsi="Times New Roman"/>
                <w:b/>
                <w:bCs/>
                <w:color w:val="000000"/>
                <w:sz w:val="28"/>
                <w:szCs w:val="28"/>
              </w:rPr>
              <w:t>Умения</w:t>
            </w:r>
          </w:p>
        </w:tc>
        <w:tc>
          <w:tcPr>
            <w:tcW w:w="4677" w:type="dxa"/>
            <w:tcBorders>
              <w:bottom w:val="single" w:sz="4" w:space="0" w:color="auto"/>
            </w:tcBorders>
            <w:hideMark/>
          </w:tcPr>
          <w:p w14:paraId="5DB1CB76" w14:textId="77777777" w:rsidR="00D067EB" w:rsidRPr="00D067EB" w:rsidRDefault="00D067EB" w:rsidP="00D067EB">
            <w:pPr>
              <w:tabs>
                <w:tab w:val="left" w:pos="10076"/>
              </w:tabs>
              <w:suppressAutoHyphens/>
              <w:spacing w:after="0"/>
              <w:ind w:right="-283"/>
              <w:jc w:val="center"/>
              <w:rPr>
                <w:rFonts w:ascii="Times New Roman" w:hAnsi="Times New Roman"/>
                <w:b/>
                <w:bCs/>
                <w:color w:val="000000"/>
                <w:sz w:val="28"/>
                <w:szCs w:val="28"/>
              </w:rPr>
            </w:pPr>
            <w:r w:rsidRPr="00D067EB">
              <w:rPr>
                <w:rFonts w:ascii="Times New Roman" w:hAnsi="Times New Roman"/>
                <w:b/>
                <w:bCs/>
                <w:color w:val="000000"/>
                <w:sz w:val="28"/>
                <w:szCs w:val="28"/>
              </w:rPr>
              <w:t>Знания</w:t>
            </w:r>
          </w:p>
        </w:tc>
      </w:tr>
      <w:tr w:rsidR="00D067EB" w:rsidRPr="00D067EB" w14:paraId="6B83AF9C" w14:textId="77777777" w:rsidTr="00D067EB">
        <w:trPr>
          <w:trHeight w:val="212"/>
        </w:trPr>
        <w:tc>
          <w:tcPr>
            <w:tcW w:w="1419" w:type="dxa"/>
            <w:tcBorders>
              <w:top w:val="single" w:sz="4" w:space="0" w:color="auto"/>
              <w:left w:val="single" w:sz="4" w:space="0" w:color="auto"/>
              <w:bottom w:val="single" w:sz="4" w:space="0" w:color="auto"/>
              <w:right w:val="single" w:sz="4" w:space="0" w:color="auto"/>
            </w:tcBorders>
          </w:tcPr>
          <w:p w14:paraId="4A226BAB" w14:textId="77777777" w:rsidR="00D067EB" w:rsidRPr="00D067EB" w:rsidRDefault="00D067EB" w:rsidP="00D067EB">
            <w:pPr>
              <w:tabs>
                <w:tab w:val="left" w:pos="10076"/>
              </w:tabs>
              <w:suppressAutoHyphens/>
              <w:spacing w:after="0"/>
              <w:ind w:right="-283"/>
              <w:rPr>
                <w:rFonts w:ascii="Times New Roman" w:hAnsi="Times New Roman"/>
                <w:color w:val="000000"/>
                <w:sz w:val="28"/>
                <w:szCs w:val="28"/>
              </w:rPr>
            </w:pPr>
          </w:p>
          <w:p w14:paraId="25896BC5" w14:textId="77777777" w:rsidR="00D067EB" w:rsidRPr="00D067EB" w:rsidRDefault="00D067EB" w:rsidP="00D067EB">
            <w:pPr>
              <w:tabs>
                <w:tab w:val="left" w:pos="10076"/>
              </w:tabs>
              <w:suppressAutoHyphens/>
              <w:spacing w:after="0"/>
              <w:ind w:right="-283"/>
              <w:rPr>
                <w:rFonts w:ascii="Times New Roman" w:hAnsi="Times New Roman"/>
                <w:color w:val="000000"/>
                <w:sz w:val="28"/>
                <w:szCs w:val="28"/>
              </w:rPr>
            </w:pPr>
          </w:p>
          <w:p w14:paraId="23F82695" w14:textId="77777777" w:rsidR="00D067EB" w:rsidRPr="00D067EB" w:rsidRDefault="00D067EB" w:rsidP="00D067EB">
            <w:pPr>
              <w:tabs>
                <w:tab w:val="left" w:pos="10076"/>
              </w:tabs>
              <w:suppressAutoHyphens/>
              <w:spacing w:after="0"/>
              <w:ind w:right="-283"/>
              <w:rPr>
                <w:rFonts w:ascii="Times New Roman" w:hAnsi="Times New Roman"/>
                <w:color w:val="000000"/>
                <w:sz w:val="28"/>
                <w:szCs w:val="28"/>
              </w:rPr>
            </w:pPr>
          </w:p>
          <w:p w14:paraId="01ECD695" w14:textId="77777777" w:rsidR="00D067EB" w:rsidRPr="00D067EB" w:rsidRDefault="00D067EB" w:rsidP="00D067EB">
            <w:pPr>
              <w:tabs>
                <w:tab w:val="left" w:pos="10076"/>
              </w:tabs>
              <w:suppressAutoHyphens/>
              <w:spacing w:after="0"/>
              <w:ind w:right="-283"/>
              <w:rPr>
                <w:rFonts w:ascii="Times New Roman" w:hAnsi="Times New Roman"/>
                <w:color w:val="000000"/>
                <w:sz w:val="28"/>
                <w:szCs w:val="28"/>
              </w:rPr>
            </w:pPr>
          </w:p>
          <w:p w14:paraId="75F0CB4C" w14:textId="77777777" w:rsidR="00D067EB" w:rsidRPr="00D067EB" w:rsidRDefault="00D067EB" w:rsidP="00D067EB">
            <w:pPr>
              <w:tabs>
                <w:tab w:val="left" w:pos="10076"/>
              </w:tabs>
              <w:suppressAutoHyphens/>
              <w:spacing w:after="0"/>
              <w:rPr>
                <w:rFonts w:ascii="Times New Roman" w:hAnsi="Times New Roman"/>
                <w:color w:val="000000"/>
                <w:sz w:val="28"/>
                <w:szCs w:val="28"/>
              </w:rPr>
            </w:pPr>
            <w:r w:rsidRPr="00D067EB">
              <w:rPr>
                <w:rFonts w:ascii="Times New Roman" w:hAnsi="Times New Roman"/>
                <w:color w:val="000000"/>
                <w:sz w:val="28"/>
                <w:szCs w:val="28"/>
              </w:rPr>
              <w:t>ОК 04</w:t>
            </w:r>
          </w:p>
          <w:p w14:paraId="31B41328" w14:textId="77777777" w:rsidR="00D067EB" w:rsidRPr="00D067EB" w:rsidRDefault="00D067EB" w:rsidP="00D067EB">
            <w:pPr>
              <w:tabs>
                <w:tab w:val="left" w:pos="10076"/>
              </w:tabs>
              <w:suppressAutoHyphens/>
              <w:spacing w:after="0"/>
              <w:rPr>
                <w:rFonts w:ascii="Times New Roman" w:hAnsi="Times New Roman"/>
                <w:color w:val="000000"/>
                <w:sz w:val="28"/>
                <w:szCs w:val="28"/>
              </w:rPr>
            </w:pPr>
            <w:r w:rsidRPr="00D067EB">
              <w:rPr>
                <w:rFonts w:ascii="Times New Roman" w:hAnsi="Times New Roman"/>
                <w:color w:val="000000"/>
                <w:sz w:val="28"/>
                <w:szCs w:val="28"/>
              </w:rPr>
              <w:t>ОК 08</w:t>
            </w:r>
          </w:p>
          <w:p w14:paraId="644FA957" w14:textId="6C194E2F" w:rsidR="00D067EB" w:rsidRPr="00D067EB" w:rsidRDefault="00F06E37" w:rsidP="00D067EB">
            <w:pPr>
              <w:tabs>
                <w:tab w:val="left" w:pos="10076"/>
              </w:tabs>
              <w:suppressAutoHyphens/>
              <w:spacing w:after="0"/>
              <w:rPr>
                <w:rFonts w:ascii="Times New Roman" w:hAnsi="Times New Roman"/>
                <w:color w:val="000000"/>
                <w:sz w:val="28"/>
                <w:szCs w:val="28"/>
              </w:rPr>
            </w:pPr>
            <w:r w:rsidRPr="00F06E37">
              <w:rPr>
                <w:rFonts w:ascii="Times New Roman" w:hAnsi="Times New Roman"/>
                <w:color w:val="000000"/>
                <w:sz w:val="28"/>
                <w:szCs w:val="28"/>
              </w:rPr>
              <w:t>ЦО 5.1. -ЦО 5.7. ЦО 5.8 - ЦО 5.9</w:t>
            </w:r>
          </w:p>
        </w:tc>
        <w:tc>
          <w:tcPr>
            <w:tcW w:w="3685" w:type="dxa"/>
            <w:tcBorders>
              <w:top w:val="single" w:sz="4" w:space="0" w:color="auto"/>
              <w:left w:val="single" w:sz="4" w:space="0" w:color="auto"/>
              <w:bottom w:val="single" w:sz="4" w:space="0" w:color="auto"/>
              <w:right w:val="single" w:sz="4" w:space="0" w:color="auto"/>
            </w:tcBorders>
          </w:tcPr>
          <w:p w14:paraId="5F205734" w14:textId="77777777" w:rsidR="00D067EB" w:rsidRPr="00D067EB" w:rsidRDefault="00D067EB" w:rsidP="00D067EB">
            <w:pPr>
              <w:pStyle w:val="a8"/>
              <w:tabs>
                <w:tab w:val="left" w:pos="10076"/>
              </w:tabs>
              <w:spacing w:line="276" w:lineRule="auto"/>
              <w:ind w:right="-66"/>
              <w:jc w:val="both"/>
              <w:rPr>
                <w:rStyle w:val="31"/>
                <w:i w:val="0"/>
                <w:color w:val="000000"/>
                <w:sz w:val="28"/>
                <w:szCs w:val="28"/>
              </w:rPr>
            </w:pPr>
            <w:bookmarkStart w:id="3" w:name="_Hlk77778803"/>
            <w:r w:rsidRPr="00D067EB">
              <w:rPr>
                <w:rStyle w:val="31"/>
                <w:i w:val="0"/>
                <w:color w:val="000000"/>
                <w:sz w:val="28"/>
                <w:szCs w:val="28"/>
              </w:rPr>
              <w:t xml:space="preserve">       организовывать работу коллектива и команды, взаимодействовать с коллегами, руководством, клиентами в ходе профессиональной деятельности;</w:t>
            </w:r>
          </w:p>
          <w:p w14:paraId="76BE559B" w14:textId="77777777" w:rsidR="00D067EB" w:rsidRPr="00D067EB" w:rsidRDefault="00D067EB" w:rsidP="00D067EB">
            <w:pPr>
              <w:pStyle w:val="a8"/>
              <w:tabs>
                <w:tab w:val="left" w:pos="10076"/>
              </w:tabs>
              <w:spacing w:line="276" w:lineRule="auto"/>
              <w:ind w:right="-66"/>
              <w:jc w:val="both"/>
              <w:rPr>
                <w:color w:val="000000"/>
                <w:szCs w:val="28"/>
              </w:rPr>
            </w:pPr>
            <w:r w:rsidRPr="00D067EB">
              <w:rPr>
                <w:rStyle w:val="31"/>
                <w:i w:val="0"/>
                <w:color w:val="000000"/>
                <w:sz w:val="28"/>
                <w:szCs w:val="28"/>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3"/>
          <w:p w14:paraId="7EE714D7" w14:textId="77777777" w:rsidR="00D067EB" w:rsidRPr="00D067EB" w:rsidRDefault="00D067EB" w:rsidP="00D067EB">
            <w:pPr>
              <w:tabs>
                <w:tab w:val="left" w:pos="10076"/>
              </w:tabs>
              <w:suppressAutoHyphens/>
              <w:spacing w:after="0"/>
              <w:ind w:right="-283"/>
              <w:jc w:val="both"/>
              <w:rPr>
                <w:rFonts w:ascii="Times New Roman" w:hAnsi="Times New Roman"/>
                <w:color w:val="000000"/>
                <w:sz w:val="28"/>
                <w:szCs w:val="28"/>
              </w:rPr>
            </w:pPr>
          </w:p>
        </w:tc>
        <w:tc>
          <w:tcPr>
            <w:tcW w:w="4677" w:type="dxa"/>
            <w:tcBorders>
              <w:top w:val="single" w:sz="4" w:space="0" w:color="auto"/>
              <w:left w:val="single" w:sz="4" w:space="0" w:color="auto"/>
              <w:bottom w:val="single" w:sz="4" w:space="0" w:color="auto"/>
              <w:right w:val="single" w:sz="4" w:space="0" w:color="auto"/>
            </w:tcBorders>
          </w:tcPr>
          <w:p w14:paraId="02176DED" w14:textId="77777777" w:rsidR="00D067EB" w:rsidRPr="00D067EB" w:rsidRDefault="00D067EB" w:rsidP="00D067EB">
            <w:pPr>
              <w:pStyle w:val="a8"/>
              <w:tabs>
                <w:tab w:val="left" w:pos="10076"/>
              </w:tabs>
              <w:spacing w:line="276" w:lineRule="auto"/>
              <w:ind w:right="-44"/>
              <w:jc w:val="both"/>
              <w:rPr>
                <w:rStyle w:val="31"/>
                <w:i w:val="0"/>
                <w:color w:val="000000"/>
                <w:sz w:val="28"/>
                <w:szCs w:val="28"/>
              </w:rPr>
            </w:pPr>
            <w:r w:rsidRPr="00D067EB">
              <w:rPr>
                <w:rStyle w:val="31"/>
                <w:i w:val="0"/>
                <w:color w:val="000000"/>
                <w:sz w:val="28"/>
                <w:szCs w:val="28"/>
              </w:rPr>
              <w:t xml:space="preserve">       психологические основы деятельности коллектива, психологические особенности личности;</w:t>
            </w:r>
          </w:p>
          <w:p w14:paraId="57E0CD47" w14:textId="77777777" w:rsidR="00D067EB" w:rsidRPr="00D067EB" w:rsidRDefault="00D067EB" w:rsidP="00D067EB">
            <w:pPr>
              <w:pStyle w:val="a8"/>
              <w:tabs>
                <w:tab w:val="left" w:pos="10076"/>
              </w:tabs>
              <w:spacing w:line="276" w:lineRule="auto"/>
              <w:ind w:right="-44"/>
              <w:jc w:val="both"/>
              <w:rPr>
                <w:rStyle w:val="31"/>
                <w:i w:val="0"/>
                <w:color w:val="000000"/>
                <w:sz w:val="28"/>
                <w:szCs w:val="28"/>
              </w:rPr>
            </w:pPr>
            <w:r w:rsidRPr="00D067EB">
              <w:rPr>
                <w:rStyle w:val="31"/>
                <w:i w:val="0"/>
                <w:color w:val="000000"/>
                <w:sz w:val="28"/>
                <w:szCs w:val="28"/>
              </w:rPr>
              <w:t>основы проектной деятельности;</w:t>
            </w:r>
          </w:p>
          <w:p w14:paraId="662FEEC4" w14:textId="77777777" w:rsidR="00D067EB" w:rsidRPr="00D067EB" w:rsidRDefault="00D067EB" w:rsidP="00D067EB">
            <w:pPr>
              <w:pStyle w:val="a8"/>
              <w:tabs>
                <w:tab w:val="left" w:pos="10076"/>
              </w:tabs>
              <w:spacing w:line="276" w:lineRule="auto"/>
              <w:ind w:right="-44"/>
              <w:jc w:val="both"/>
              <w:rPr>
                <w:color w:val="000000"/>
                <w:szCs w:val="28"/>
              </w:rPr>
            </w:pPr>
            <w:r w:rsidRPr="00D067EB">
              <w:rPr>
                <w:rStyle w:val="31"/>
                <w:i w:val="0"/>
                <w:color w:val="000000"/>
                <w:sz w:val="28"/>
                <w:szCs w:val="28"/>
              </w:rPr>
              <w:t xml:space="preserve">       роль физической культуры в общекультурном, профессиональном и социальном развитии человека;</w:t>
            </w:r>
          </w:p>
          <w:p w14:paraId="57E7BB1B" w14:textId="77777777" w:rsidR="00D067EB" w:rsidRPr="00D067EB" w:rsidRDefault="00D067EB" w:rsidP="00D067EB">
            <w:pPr>
              <w:pStyle w:val="a8"/>
              <w:tabs>
                <w:tab w:val="left" w:pos="10076"/>
              </w:tabs>
              <w:spacing w:line="276" w:lineRule="auto"/>
              <w:ind w:right="-44"/>
              <w:jc w:val="both"/>
              <w:rPr>
                <w:color w:val="000000"/>
                <w:szCs w:val="28"/>
              </w:rPr>
            </w:pPr>
            <w:r w:rsidRPr="00D067EB">
              <w:rPr>
                <w:rStyle w:val="31"/>
                <w:i w:val="0"/>
                <w:color w:val="000000"/>
                <w:sz w:val="28"/>
                <w:szCs w:val="28"/>
              </w:rPr>
              <w:t xml:space="preserve">       основы здорового образа жизни;</w:t>
            </w:r>
          </w:p>
          <w:p w14:paraId="7001D5D8" w14:textId="77777777" w:rsidR="00D067EB" w:rsidRPr="00D067EB" w:rsidRDefault="00D067EB" w:rsidP="00D067EB">
            <w:pPr>
              <w:tabs>
                <w:tab w:val="left" w:pos="10076"/>
              </w:tabs>
              <w:spacing w:after="0"/>
              <w:ind w:right="-44"/>
              <w:jc w:val="both"/>
              <w:rPr>
                <w:rFonts w:ascii="Times New Roman" w:hAnsi="Times New Roman"/>
                <w:color w:val="000000"/>
                <w:sz w:val="28"/>
                <w:szCs w:val="28"/>
              </w:rPr>
            </w:pPr>
            <w:r w:rsidRPr="00D067EB">
              <w:rPr>
                <w:rStyle w:val="31"/>
                <w:bCs/>
                <w:i w:val="0"/>
                <w:color w:val="000000"/>
                <w:sz w:val="28"/>
                <w:szCs w:val="28"/>
              </w:rPr>
              <w:t xml:space="preserve">       условия профессиональной деятельности и зоны риска физического</w:t>
            </w:r>
            <w:r w:rsidRPr="00D067EB">
              <w:rPr>
                <w:rFonts w:ascii="Times New Roman" w:hAnsi="Times New Roman"/>
                <w:color w:val="000000"/>
                <w:sz w:val="28"/>
                <w:szCs w:val="28"/>
              </w:rPr>
              <w:t xml:space="preserve"> здоровья для данной профессии; </w:t>
            </w:r>
          </w:p>
          <w:p w14:paraId="1175B3E9" w14:textId="77777777" w:rsidR="00D067EB" w:rsidRPr="00D067EB" w:rsidRDefault="00D067EB" w:rsidP="00D067EB">
            <w:pPr>
              <w:tabs>
                <w:tab w:val="left" w:pos="10076"/>
              </w:tabs>
              <w:suppressAutoHyphens/>
              <w:spacing w:after="0"/>
              <w:ind w:right="-44"/>
              <w:jc w:val="both"/>
              <w:rPr>
                <w:rFonts w:ascii="Times New Roman" w:hAnsi="Times New Roman"/>
                <w:color w:val="000000"/>
                <w:sz w:val="28"/>
                <w:szCs w:val="28"/>
              </w:rPr>
            </w:pPr>
            <w:r w:rsidRPr="00D067EB">
              <w:rPr>
                <w:rFonts w:ascii="Times New Roman" w:hAnsi="Times New Roman"/>
                <w:color w:val="000000"/>
                <w:sz w:val="28"/>
                <w:szCs w:val="28"/>
              </w:rPr>
              <w:t xml:space="preserve">       правила и способы планирования системы индивидуальных занятий физическими упражнениями различной направленности</w:t>
            </w:r>
          </w:p>
        </w:tc>
      </w:tr>
    </w:tbl>
    <w:p w14:paraId="35F4D5D4" w14:textId="77777777" w:rsidR="00D067EB" w:rsidRDefault="00D067EB" w:rsidP="00D067EB">
      <w:pPr>
        <w:tabs>
          <w:tab w:val="left" w:pos="10076"/>
        </w:tabs>
        <w:suppressAutoHyphens/>
        <w:spacing w:after="0"/>
        <w:ind w:right="-283"/>
        <w:jc w:val="both"/>
        <w:rPr>
          <w:rFonts w:ascii="Times New Roman" w:hAnsi="Times New Roman"/>
          <w:b/>
          <w:sz w:val="24"/>
          <w:szCs w:val="24"/>
        </w:rPr>
      </w:pPr>
    </w:p>
    <w:p w14:paraId="44CAB58A" w14:textId="3AA0C0A2" w:rsidR="00BA24BA" w:rsidRDefault="00BA24BA" w:rsidP="00D067EB">
      <w:pPr>
        <w:spacing w:after="0" w:line="240" w:lineRule="auto"/>
        <w:ind w:firstLine="567"/>
        <w:jc w:val="center"/>
        <w:rPr>
          <w:rFonts w:ascii="Times New Roman" w:hAnsi="Times New Roman"/>
          <w:b/>
          <w:sz w:val="28"/>
          <w:szCs w:val="28"/>
        </w:rPr>
      </w:pPr>
    </w:p>
    <w:p w14:paraId="440AC8B7" w14:textId="77141EE7" w:rsidR="00BA24BA" w:rsidRDefault="00BA24BA" w:rsidP="00E94186">
      <w:pPr>
        <w:spacing w:after="0" w:line="240" w:lineRule="auto"/>
        <w:ind w:firstLine="567"/>
        <w:jc w:val="center"/>
        <w:rPr>
          <w:rFonts w:ascii="Times New Roman" w:hAnsi="Times New Roman"/>
          <w:b/>
          <w:sz w:val="28"/>
          <w:szCs w:val="28"/>
        </w:rPr>
      </w:pPr>
    </w:p>
    <w:p w14:paraId="59F281CC" w14:textId="6076AB53" w:rsidR="00BA24BA" w:rsidRDefault="00BA24BA" w:rsidP="00E94186">
      <w:pPr>
        <w:spacing w:after="0" w:line="240" w:lineRule="auto"/>
        <w:ind w:firstLine="567"/>
        <w:jc w:val="center"/>
        <w:rPr>
          <w:rFonts w:ascii="Times New Roman" w:hAnsi="Times New Roman"/>
          <w:b/>
          <w:sz w:val="28"/>
          <w:szCs w:val="28"/>
        </w:rPr>
      </w:pPr>
    </w:p>
    <w:p w14:paraId="439767A5" w14:textId="5F590824" w:rsidR="00BA24BA" w:rsidRDefault="00BA24BA" w:rsidP="00E94186">
      <w:pPr>
        <w:spacing w:after="0" w:line="240" w:lineRule="auto"/>
        <w:ind w:firstLine="567"/>
        <w:jc w:val="center"/>
        <w:rPr>
          <w:rFonts w:ascii="Times New Roman" w:hAnsi="Times New Roman"/>
          <w:b/>
          <w:sz w:val="28"/>
          <w:szCs w:val="28"/>
        </w:rPr>
      </w:pPr>
    </w:p>
    <w:p w14:paraId="759A32E7" w14:textId="56E30200" w:rsidR="00BA24BA" w:rsidRDefault="00BA24BA" w:rsidP="00E94186">
      <w:pPr>
        <w:spacing w:after="0" w:line="240" w:lineRule="auto"/>
        <w:ind w:firstLine="567"/>
        <w:jc w:val="center"/>
        <w:rPr>
          <w:rFonts w:ascii="Times New Roman" w:hAnsi="Times New Roman"/>
          <w:b/>
          <w:sz w:val="28"/>
          <w:szCs w:val="28"/>
        </w:rPr>
      </w:pPr>
    </w:p>
    <w:p w14:paraId="5DD08CA5" w14:textId="7CCE7F03" w:rsidR="00BA24BA" w:rsidRDefault="00BA24BA" w:rsidP="00E94186">
      <w:pPr>
        <w:spacing w:after="0" w:line="240" w:lineRule="auto"/>
        <w:ind w:firstLine="567"/>
        <w:jc w:val="center"/>
        <w:rPr>
          <w:rFonts w:ascii="Times New Roman" w:hAnsi="Times New Roman"/>
          <w:b/>
          <w:sz w:val="28"/>
          <w:szCs w:val="28"/>
        </w:rPr>
      </w:pPr>
    </w:p>
    <w:p w14:paraId="18EBA26F" w14:textId="55E34434" w:rsidR="00BA24BA" w:rsidRDefault="00BA24BA" w:rsidP="00E94186">
      <w:pPr>
        <w:spacing w:after="0" w:line="240" w:lineRule="auto"/>
        <w:ind w:firstLine="567"/>
        <w:jc w:val="center"/>
        <w:rPr>
          <w:rFonts w:ascii="Times New Roman" w:hAnsi="Times New Roman"/>
          <w:b/>
          <w:sz w:val="28"/>
          <w:szCs w:val="28"/>
        </w:rPr>
      </w:pPr>
    </w:p>
    <w:p w14:paraId="0ABC67A5" w14:textId="1FE9A298" w:rsidR="00BA24BA" w:rsidRDefault="00BA24BA" w:rsidP="00E94186">
      <w:pPr>
        <w:spacing w:after="0" w:line="240" w:lineRule="auto"/>
        <w:ind w:firstLine="567"/>
        <w:jc w:val="center"/>
        <w:rPr>
          <w:rFonts w:ascii="Times New Roman" w:hAnsi="Times New Roman"/>
          <w:b/>
          <w:sz w:val="28"/>
          <w:szCs w:val="28"/>
        </w:rPr>
      </w:pPr>
    </w:p>
    <w:p w14:paraId="610F60C2" w14:textId="6BCC8B28" w:rsidR="00BA24BA" w:rsidRDefault="00BA24BA" w:rsidP="00E94186">
      <w:pPr>
        <w:spacing w:after="0" w:line="240" w:lineRule="auto"/>
        <w:ind w:firstLine="567"/>
        <w:jc w:val="center"/>
        <w:rPr>
          <w:rFonts w:ascii="Times New Roman" w:hAnsi="Times New Roman"/>
          <w:b/>
          <w:sz w:val="28"/>
          <w:szCs w:val="28"/>
        </w:rPr>
      </w:pPr>
    </w:p>
    <w:p w14:paraId="21036323" w14:textId="77777777" w:rsidR="00BA24BA" w:rsidRPr="007F3740" w:rsidRDefault="00BA24BA"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5298CF6B" w:rsidR="00E94186" w:rsidRPr="00461AFB" w:rsidRDefault="00D067EB"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32</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504B28D8" w:rsidR="00E94186" w:rsidRPr="00461AFB" w:rsidRDefault="00D067EB"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32</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578A27CC" w:rsidR="00E94186" w:rsidRPr="001223A9" w:rsidRDefault="00D067EB" w:rsidP="008B3682">
            <w:pPr>
              <w:spacing w:after="0" w:line="240" w:lineRule="auto"/>
              <w:jc w:val="center"/>
              <w:rPr>
                <w:rFonts w:ascii="Times New Roman" w:hAnsi="Times New Roman"/>
                <w:b/>
                <w:sz w:val="28"/>
                <w:szCs w:val="28"/>
              </w:rPr>
            </w:pPr>
            <w:r>
              <w:rPr>
                <w:rFonts w:ascii="Times New Roman" w:hAnsi="Times New Roman"/>
                <w:iCs/>
                <w:sz w:val="28"/>
                <w:szCs w:val="28"/>
              </w:rPr>
              <w:t>-</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169FB440" w:rsidR="00E94186" w:rsidRPr="008B3682" w:rsidRDefault="00D067EB" w:rsidP="006E6C78">
            <w:pPr>
              <w:spacing w:after="0" w:line="240" w:lineRule="auto"/>
              <w:jc w:val="center"/>
              <w:rPr>
                <w:rFonts w:ascii="Times New Roman" w:hAnsi="Times New Roman"/>
                <w:b/>
                <w:sz w:val="28"/>
                <w:szCs w:val="28"/>
              </w:rPr>
            </w:pPr>
            <w:r>
              <w:rPr>
                <w:rFonts w:ascii="Times New Roman" w:hAnsi="Times New Roman"/>
                <w:iCs/>
                <w:sz w:val="28"/>
                <w:szCs w:val="28"/>
              </w:rPr>
              <w:t>32</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3B5C2E00" w:rsidR="00E94186" w:rsidRPr="008B3682" w:rsidRDefault="00D067EB" w:rsidP="006E6C78">
            <w:pPr>
              <w:spacing w:after="0" w:line="240" w:lineRule="auto"/>
              <w:jc w:val="center"/>
              <w:rPr>
                <w:rFonts w:ascii="Times New Roman" w:hAnsi="Times New Roman"/>
                <w:b/>
                <w:sz w:val="28"/>
                <w:szCs w:val="28"/>
              </w:rPr>
            </w:pPr>
            <w:r>
              <w:rPr>
                <w:rFonts w:ascii="Times New Roman" w:hAnsi="Times New Roman"/>
                <w:iCs/>
                <w:sz w:val="28"/>
                <w:szCs w:val="28"/>
              </w:rPr>
              <w:t>32</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4A0B313D" w:rsidR="001D08A7" w:rsidRPr="001223A9" w:rsidRDefault="001D08A7" w:rsidP="008B3682">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60FA9">
          <w:footerReference w:type="default" r:id="rId9"/>
          <w:pgSz w:w="11906" w:h="16838"/>
          <w:pgMar w:top="1134" w:right="851" w:bottom="1134" w:left="1418" w:header="0" w:footer="500" w:gutter="0"/>
          <w:cols w:space="1701"/>
          <w:docGrid w:linePitch="360"/>
        </w:sectPr>
      </w:pPr>
    </w:p>
    <w:p w14:paraId="741F0978" w14:textId="323E201C"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8B3682" w:rsidRPr="008B3682">
        <w:rPr>
          <w:rFonts w:ascii="Times New Roman" w:hAnsi="Times New Roman"/>
          <w:b/>
          <w:sz w:val="28"/>
        </w:rPr>
        <w:t>СГ.03. Безопасность жизнедеятельности</w:t>
      </w:r>
    </w:p>
    <w:tbl>
      <w:tblPr>
        <w:tblW w:w="157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081"/>
        <w:gridCol w:w="1418"/>
        <w:gridCol w:w="2013"/>
        <w:gridCol w:w="1730"/>
      </w:tblGrid>
      <w:tr w:rsidR="00D067EB" w:rsidRPr="00D067EB" w14:paraId="5DBF205B" w14:textId="77777777" w:rsidTr="00BA16B3">
        <w:tc>
          <w:tcPr>
            <w:tcW w:w="2551" w:type="dxa"/>
            <w:vAlign w:val="center"/>
            <w:hideMark/>
          </w:tcPr>
          <w:p w14:paraId="04345216" w14:textId="77777777" w:rsidR="00D067EB" w:rsidRPr="001108F7" w:rsidRDefault="00D067EB" w:rsidP="00BA16B3">
            <w:pPr>
              <w:tabs>
                <w:tab w:val="left" w:pos="0"/>
              </w:tabs>
              <w:suppressAutoHyphens/>
              <w:spacing w:after="0" w:line="240" w:lineRule="auto"/>
              <w:ind w:right="-107"/>
              <w:rPr>
                <w:rFonts w:ascii="Times New Roman" w:hAnsi="Times New Roman"/>
                <w:b/>
                <w:bCs/>
                <w:sz w:val="20"/>
                <w:szCs w:val="20"/>
                <w:lang w:eastAsia="ru-RU"/>
              </w:rPr>
            </w:pPr>
            <w:r w:rsidRPr="001108F7">
              <w:rPr>
                <w:rFonts w:ascii="Times New Roman" w:hAnsi="Times New Roman"/>
                <w:b/>
                <w:bCs/>
                <w:iCs/>
                <w:sz w:val="20"/>
                <w:szCs w:val="20"/>
                <w:lang w:eastAsia="en-US"/>
              </w:rPr>
              <w:t>Наименование разделов и тем</w:t>
            </w:r>
          </w:p>
        </w:tc>
        <w:tc>
          <w:tcPr>
            <w:tcW w:w="8081" w:type="dxa"/>
            <w:vAlign w:val="center"/>
            <w:hideMark/>
          </w:tcPr>
          <w:p w14:paraId="663DD288" w14:textId="77777777" w:rsidR="00D067EB" w:rsidRPr="001108F7" w:rsidRDefault="00D067EB" w:rsidP="00BA16B3">
            <w:pPr>
              <w:tabs>
                <w:tab w:val="left" w:pos="0"/>
              </w:tabs>
              <w:suppressAutoHyphens/>
              <w:spacing w:after="0" w:line="240" w:lineRule="auto"/>
              <w:ind w:right="-107"/>
              <w:jc w:val="both"/>
              <w:rPr>
                <w:rFonts w:ascii="Times New Roman" w:hAnsi="Times New Roman"/>
                <w:b/>
                <w:bCs/>
                <w:sz w:val="20"/>
                <w:szCs w:val="20"/>
                <w:lang w:eastAsia="ru-RU"/>
              </w:rPr>
            </w:pPr>
            <w:r w:rsidRPr="001108F7">
              <w:rPr>
                <w:rFonts w:ascii="Times New Roman" w:hAnsi="Times New Roman"/>
                <w:b/>
                <w:bCs/>
                <w:iCs/>
                <w:sz w:val="20"/>
                <w:szCs w:val="20"/>
                <w:lang w:eastAsia="en-US"/>
              </w:rPr>
              <w:t>Содержание учебного материала и формы организации деятельности обучающихся</w:t>
            </w:r>
          </w:p>
        </w:tc>
        <w:tc>
          <w:tcPr>
            <w:tcW w:w="1418" w:type="dxa"/>
            <w:vAlign w:val="center"/>
            <w:hideMark/>
          </w:tcPr>
          <w:p w14:paraId="6CC2A29D" w14:textId="77777777" w:rsidR="00D067EB" w:rsidRPr="001108F7" w:rsidRDefault="00D067EB" w:rsidP="00BA16B3">
            <w:pPr>
              <w:tabs>
                <w:tab w:val="left" w:pos="0"/>
              </w:tabs>
              <w:suppressAutoHyphens/>
              <w:spacing w:after="0" w:line="240" w:lineRule="auto"/>
              <w:ind w:right="-107"/>
              <w:jc w:val="center"/>
              <w:rPr>
                <w:rFonts w:ascii="Times New Roman" w:hAnsi="Times New Roman"/>
                <w:b/>
                <w:bCs/>
                <w:sz w:val="20"/>
                <w:szCs w:val="20"/>
                <w:lang w:eastAsia="ru-RU"/>
              </w:rPr>
            </w:pPr>
            <w:r w:rsidRPr="001108F7">
              <w:rPr>
                <w:rFonts w:ascii="Times New Roman" w:hAnsi="Times New Roman"/>
                <w:b/>
                <w:bCs/>
                <w:iCs/>
                <w:sz w:val="20"/>
                <w:szCs w:val="20"/>
                <w:lang w:eastAsia="en-US"/>
              </w:rPr>
              <w:t xml:space="preserve">Объем, </w:t>
            </w:r>
            <w:proofErr w:type="spellStart"/>
            <w:r w:rsidRPr="001108F7">
              <w:rPr>
                <w:rFonts w:ascii="Times New Roman" w:hAnsi="Times New Roman"/>
                <w:b/>
                <w:bCs/>
                <w:iCs/>
                <w:sz w:val="20"/>
                <w:szCs w:val="20"/>
                <w:lang w:eastAsia="en-US"/>
              </w:rPr>
              <w:t>ак</w:t>
            </w:r>
            <w:proofErr w:type="spellEnd"/>
            <w:r w:rsidRPr="001108F7">
              <w:rPr>
                <w:rFonts w:ascii="Times New Roman" w:hAnsi="Times New Roman"/>
                <w:b/>
                <w:bCs/>
                <w:iCs/>
                <w:sz w:val="20"/>
                <w:szCs w:val="20"/>
                <w:lang w:eastAsia="en-US"/>
              </w:rPr>
              <w:t xml:space="preserve">. ч / в том числе в форме практической подготовки, </w:t>
            </w:r>
            <w:proofErr w:type="spellStart"/>
            <w:r w:rsidRPr="001108F7">
              <w:rPr>
                <w:rFonts w:ascii="Times New Roman" w:hAnsi="Times New Roman"/>
                <w:b/>
                <w:bCs/>
                <w:iCs/>
                <w:sz w:val="20"/>
                <w:szCs w:val="20"/>
                <w:lang w:eastAsia="en-US"/>
              </w:rPr>
              <w:t>ак</w:t>
            </w:r>
            <w:proofErr w:type="spellEnd"/>
            <w:r w:rsidRPr="001108F7">
              <w:rPr>
                <w:rFonts w:ascii="Times New Roman" w:hAnsi="Times New Roman"/>
                <w:b/>
                <w:bCs/>
                <w:iCs/>
                <w:sz w:val="20"/>
                <w:szCs w:val="20"/>
                <w:lang w:eastAsia="en-US"/>
              </w:rPr>
              <w:t>. ч</w:t>
            </w:r>
          </w:p>
        </w:tc>
        <w:tc>
          <w:tcPr>
            <w:tcW w:w="2013" w:type="dxa"/>
            <w:vAlign w:val="center"/>
          </w:tcPr>
          <w:p w14:paraId="01E560DE" w14:textId="77777777" w:rsidR="00D067EB" w:rsidRPr="001108F7" w:rsidRDefault="00D067EB" w:rsidP="00BA16B3">
            <w:pPr>
              <w:tabs>
                <w:tab w:val="left" w:pos="0"/>
              </w:tabs>
              <w:spacing w:after="0" w:line="240" w:lineRule="auto"/>
              <w:ind w:right="-107"/>
              <w:jc w:val="center"/>
              <w:rPr>
                <w:rFonts w:ascii="Times New Roman" w:hAnsi="Times New Roman"/>
                <w:b/>
                <w:bCs/>
                <w:sz w:val="20"/>
                <w:szCs w:val="20"/>
                <w:lang w:eastAsia="en-US"/>
              </w:rPr>
            </w:pPr>
            <w:r w:rsidRPr="001108F7">
              <w:rPr>
                <w:rFonts w:ascii="Times New Roman" w:hAnsi="Times New Roman"/>
                <w:b/>
                <w:bCs/>
                <w:sz w:val="20"/>
                <w:szCs w:val="20"/>
                <w:lang w:eastAsia="en-US"/>
              </w:rPr>
              <w:t xml:space="preserve">Формат проведения занятия (очный, онлайн </w:t>
            </w:r>
          </w:p>
          <w:p w14:paraId="57C1D3A1" w14:textId="77777777" w:rsidR="00D067EB" w:rsidRPr="001108F7" w:rsidRDefault="00D067EB" w:rsidP="00BA16B3">
            <w:pPr>
              <w:tabs>
                <w:tab w:val="left" w:pos="0"/>
              </w:tabs>
              <w:spacing w:after="0" w:line="240" w:lineRule="auto"/>
              <w:ind w:right="-107"/>
              <w:jc w:val="center"/>
              <w:rPr>
                <w:rFonts w:ascii="Times New Roman" w:hAnsi="Times New Roman"/>
                <w:b/>
                <w:bCs/>
                <w:sz w:val="20"/>
                <w:szCs w:val="20"/>
                <w:lang w:eastAsia="en-US"/>
              </w:rPr>
            </w:pPr>
            <w:r w:rsidRPr="001108F7">
              <w:rPr>
                <w:rFonts w:ascii="Times New Roman" w:hAnsi="Times New Roman"/>
                <w:b/>
                <w:bCs/>
                <w:sz w:val="20"/>
                <w:szCs w:val="20"/>
                <w:lang w:eastAsia="en-US"/>
              </w:rPr>
              <w:t xml:space="preserve"> (дистанционное занятие </w:t>
            </w:r>
          </w:p>
          <w:p w14:paraId="41E09D0F" w14:textId="77777777" w:rsidR="00D067EB" w:rsidRPr="001108F7" w:rsidRDefault="00D067EB" w:rsidP="00BA16B3">
            <w:pPr>
              <w:tabs>
                <w:tab w:val="left" w:pos="0"/>
              </w:tabs>
              <w:suppressAutoHyphens/>
              <w:spacing w:after="0" w:line="240" w:lineRule="auto"/>
              <w:ind w:right="-107"/>
              <w:jc w:val="center"/>
              <w:rPr>
                <w:rFonts w:ascii="Times New Roman" w:hAnsi="Times New Roman"/>
                <w:b/>
                <w:bCs/>
                <w:sz w:val="20"/>
                <w:szCs w:val="20"/>
                <w:lang w:eastAsia="ru-RU"/>
              </w:rPr>
            </w:pPr>
            <w:r w:rsidRPr="001108F7">
              <w:rPr>
                <w:rFonts w:ascii="Times New Roman" w:hAnsi="Times New Roman"/>
                <w:b/>
                <w:bCs/>
                <w:sz w:val="20"/>
                <w:szCs w:val="20"/>
                <w:lang w:eastAsia="en-US"/>
              </w:rPr>
              <w:t>с преподавателем/ самостоятельное изучение)</w:t>
            </w:r>
          </w:p>
        </w:tc>
        <w:tc>
          <w:tcPr>
            <w:tcW w:w="1730" w:type="dxa"/>
            <w:vAlign w:val="center"/>
          </w:tcPr>
          <w:p w14:paraId="60F6238F" w14:textId="77777777" w:rsidR="00D067EB" w:rsidRPr="001108F7" w:rsidRDefault="00D067EB" w:rsidP="00BA16B3">
            <w:pPr>
              <w:tabs>
                <w:tab w:val="left" w:pos="0"/>
              </w:tabs>
              <w:suppressAutoHyphens/>
              <w:spacing w:after="0" w:line="240" w:lineRule="auto"/>
              <w:ind w:right="-107"/>
              <w:jc w:val="center"/>
              <w:rPr>
                <w:rFonts w:ascii="Times New Roman" w:hAnsi="Times New Roman"/>
                <w:b/>
                <w:bCs/>
                <w:sz w:val="20"/>
                <w:szCs w:val="20"/>
                <w:lang w:eastAsia="ru-RU"/>
              </w:rPr>
            </w:pPr>
            <w:r w:rsidRPr="001108F7">
              <w:rPr>
                <w:rFonts w:ascii="Times New Roman" w:hAnsi="Times New Roman"/>
                <w:b/>
                <w:bCs/>
                <w:iCs/>
                <w:sz w:val="20"/>
                <w:szCs w:val="20"/>
                <w:lang w:eastAsia="en-US"/>
              </w:rPr>
              <w:t>Коды компетенций и ЦО, формированию которых способствует элемент программы, в том числе ЦМ</w:t>
            </w:r>
          </w:p>
        </w:tc>
      </w:tr>
      <w:tr w:rsidR="00D067EB" w:rsidRPr="00D067EB" w14:paraId="3DC04F2B" w14:textId="77777777" w:rsidTr="00BA16B3">
        <w:tc>
          <w:tcPr>
            <w:tcW w:w="2551" w:type="dxa"/>
            <w:hideMark/>
          </w:tcPr>
          <w:p w14:paraId="0849231F"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i/>
                <w:lang w:eastAsia="ru-RU"/>
              </w:rPr>
              <w:t>1</w:t>
            </w:r>
          </w:p>
        </w:tc>
        <w:tc>
          <w:tcPr>
            <w:tcW w:w="8081" w:type="dxa"/>
            <w:hideMark/>
          </w:tcPr>
          <w:p w14:paraId="78D50A7D"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i/>
                <w:lang w:eastAsia="ru-RU"/>
              </w:rPr>
              <w:t>2</w:t>
            </w:r>
          </w:p>
        </w:tc>
        <w:tc>
          <w:tcPr>
            <w:tcW w:w="1418" w:type="dxa"/>
            <w:hideMark/>
          </w:tcPr>
          <w:p w14:paraId="20006063"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i/>
                <w:lang w:eastAsia="ru-RU"/>
              </w:rPr>
              <w:t>3</w:t>
            </w:r>
          </w:p>
        </w:tc>
        <w:tc>
          <w:tcPr>
            <w:tcW w:w="2013" w:type="dxa"/>
          </w:tcPr>
          <w:p w14:paraId="497E7CEC"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i/>
                <w:lang w:eastAsia="ru-RU"/>
              </w:rPr>
              <w:t>4</w:t>
            </w:r>
          </w:p>
        </w:tc>
        <w:tc>
          <w:tcPr>
            <w:tcW w:w="1730" w:type="dxa"/>
          </w:tcPr>
          <w:p w14:paraId="148B441A"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i/>
                <w:lang w:eastAsia="ru-RU"/>
              </w:rPr>
              <w:t>5</w:t>
            </w:r>
          </w:p>
        </w:tc>
      </w:tr>
      <w:tr w:rsidR="00D067EB" w:rsidRPr="00D067EB" w14:paraId="714452AE" w14:textId="77777777" w:rsidTr="00BA16B3">
        <w:tc>
          <w:tcPr>
            <w:tcW w:w="10632" w:type="dxa"/>
            <w:gridSpan w:val="2"/>
          </w:tcPr>
          <w:p w14:paraId="15AA0788" w14:textId="77777777" w:rsidR="00D067EB" w:rsidRPr="00D067EB" w:rsidRDefault="00D067EB" w:rsidP="00D067EB">
            <w:pPr>
              <w:spacing w:after="0" w:line="240" w:lineRule="auto"/>
              <w:jc w:val="center"/>
              <w:rPr>
                <w:rFonts w:ascii="Times New Roman" w:hAnsi="Times New Roman"/>
                <w:b/>
                <w:i/>
                <w:lang w:eastAsia="ru-RU"/>
              </w:rPr>
            </w:pPr>
            <w:r w:rsidRPr="00D067EB">
              <w:rPr>
                <w:rFonts w:ascii="Times New Roman" w:hAnsi="Times New Roman"/>
                <w:b/>
                <w:bCs/>
                <w:lang w:eastAsia="ru-RU"/>
              </w:rPr>
              <w:t>ТРЕТИЙ СЕМЕСТР</w:t>
            </w:r>
          </w:p>
        </w:tc>
        <w:tc>
          <w:tcPr>
            <w:tcW w:w="1418" w:type="dxa"/>
            <w:vAlign w:val="center"/>
          </w:tcPr>
          <w:p w14:paraId="36EF96E4" w14:textId="391A91D4" w:rsidR="00D067EB" w:rsidRPr="00D067EB" w:rsidRDefault="00D067EB" w:rsidP="00D067EB">
            <w:pPr>
              <w:spacing w:after="0" w:line="240" w:lineRule="auto"/>
              <w:jc w:val="center"/>
              <w:rPr>
                <w:rFonts w:ascii="Times New Roman" w:hAnsi="Times New Roman"/>
                <w:b/>
                <w:i/>
                <w:lang w:eastAsia="ru-RU"/>
              </w:rPr>
            </w:pPr>
            <w:r>
              <w:rPr>
                <w:rFonts w:ascii="Times New Roman" w:hAnsi="Times New Roman"/>
                <w:b/>
                <w:bCs/>
                <w:sz w:val="24"/>
                <w:szCs w:val="24"/>
                <w:lang w:eastAsia="ru-RU"/>
              </w:rPr>
              <w:t>18</w:t>
            </w:r>
          </w:p>
        </w:tc>
        <w:tc>
          <w:tcPr>
            <w:tcW w:w="2013" w:type="dxa"/>
          </w:tcPr>
          <w:p w14:paraId="207C824B" w14:textId="77777777" w:rsidR="00D067EB" w:rsidRPr="00D067EB" w:rsidRDefault="00D067EB" w:rsidP="00D067EB">
            <w:pPr>
              <w:spacing w:after="0" w:line="240" w:lineRule="auto"/>
              <w:jc w:val="center"/>
              <w:rPr>
                <w:rFonts w:ascii="Times New Roman" w:hAnsi="Times New Roman"/>
                <w:b/>
                <w:i/>
                <w:lang w:eastAsia="ru-RU"/>
              </w:rPr>
            </w:pPr>
          </w:p>
        </w:tc>
        <w:tc>
          <w:tcPr>
            <w:tcW w:w="1730" w:type="dxa"/>
          </w:tcPr>
          <w:p w14:paraId="639F4C70" w14:textId="77777777" w:rsidR="00D067EB" w:rsidRPr="00D067EB" w:rsidRDefault="00D067EB" w:rsidP="00D067EB">
            <w:pPr>
              <w:spacing w:after="0" w:line="240" w:lineRule="auto"/>
              <w:jc w:val="center"/>
              <w:rPr>
                <w:rFonts w:ascii="Times New Roman" w:hAnsi="Times New Roman"/>
                <w:b/>
                <w:i/>
                <w:lang w:eastAsia="ru-RU"/>
              </w:rPr>
            </w:pPr>
          </w:p>
        </w:tc>
      </w:tr>
      <w:tr w:rsidR="00D067EB" w:rsidRPr="00D067EB" w14:paraId="34F79A05" w14:textId="77777777" w:rsidTr="00BA16B3">
        <w:tc>
          <w:tcPr>
            <w:tcW w:w="10632" w:type="dxa"/>
            <w:gridSpan w:val="2"/>
            <w:hideMark/>
          </w:tcPr>
          <w:p w14:paraId="6524CFED" w14:textId="77777777" w:rsidR="00D067EB" w:rsidRPr="00D067EB" w:rsidRDefault="00D067EB" w:rsidP="00D067EB">
            <w:pPr>
              <w:spacing w:after="0" w:line="240" w:lineRule="auto"/>
              <w:rPr>
                <w:rFonts w:ascii="Times New Roman" w:hAnsi="Times New Roman"/>
                <w:b/>
                <w:lang w:eastAsia="ru-RU"/>
              </w:rPr>
            </w:pPr>
            <w:r w:rsidRPr="00D067EB">
              <w:rPr>
                <w:rFonts w:ascii="Times New Roman" w:hAnsi="Times New Roman"/>
                <w:b/>
                <w:lang w:eastAsia="ru-RU"/>
              </w:rPr>
              <w:t>Раздел 1. Теоретические основы физической культуры и формирование ЗОЖ</w:t>
            </w:r>
          </w:p>
        </w:tc>
        <w:tc>
          <w:tcPr>
            <w:tcW w:w="1418" w:type="dxa"/>
            <w:hideMark/>
          </w:tcPr>
          <w:p w14:paraId="50499488" w14:textId="63671349" w:rsidR="00D067EB" w:rsidRPr="00D067EB" w:rsidRDefault="00D067EB" w:rsidP="00D067EB">
            <w:pPr>
              <w:spacing w:after="0" w:line="240" w:lineRule="auto"/>
              <w:jc w:val="center"/>
              <w:rPr>
                <w:rFonts w:ascii="Times New Roman" w:hAnsi="Times New Roman"/>
                <w:b/>
                <w:lang w:eastAsia="ru-RU"/>
              </w:rPr>
            </w:pPr>
            <w:r w:rsidRPr="00D067EB">
              <w:rPr>
                <w:rFonts w:ascii="Times New Roman" w:hAnsi="Times New Roman"/>
                <w:b/>
                <w:lang w:eastAsia="ru-RU"/>
              </w:rPr>
              <w:t>2</w:t>
            </w:r>
            <w:r w:rsidR="00F34C5E">
              <w:rPr>
                <w:rFonts w:ascii="Times New Roman" w:hAnsi="Times New Roman"/>
                <w:b/>
                <w:lang w:eastAsia="ru-RU"/>
              </w:rPr>
              <w:t>/2</w:t>
            </w:r>
          </w:p>
        </w:tc>
        <w:tc>
          <w:tcPr>
            <w:tcW w:w="2013" w:type="dxa"/>
          </w:tcPr>
          <w:p w14:paraId="31D412A7" w14:textId="77777777" w:rsidR="00D067EB" w:rsidRPr="00D067EB" w:rsidRDefault="00D067EB" w:rsidP="00D067EB">
            <w:pPr>
              <w:spacing w:after="0" w:line="240" w:lineRule="auto"/>
              <w:jc w:val="center"/>
              <w:rPr>
                <w:rFonts w:ascii="Times New Roman" w:hAnsi="Times New Roman"/>
                <w:b/>
                <w:lang w:eastAsia="ru-RU"/>
              </w:rPr>
            </w:pPr>
          </w:p>
        </w:tc>
        <w:tc>
          <w:tcPr>
            <w:tcW w:w="1730" w:type="dxa"/>
          </w:tcPr>
          <w:p w14:paraId="2FDC6411" w14:textId="77777777" w:rsidR="00D067EB" w:rsidRPr="00D067EB" w:rsidRDefault="00D067EB" w:rsidP="00D067EB">
            <w:pPr>
              <w:spacing w:after="0" w:line="240" w:lineRule="auto"/>
              <w:jc w:val="center"/>
              <w:rPr>
                <w:rFonts w:ascii="Times New Roman" w:hAnsi="Times New Roman"/>
                <w:b/>
                <w:lang w:eastAsia="ru-RU"/>
              </w:rPr>
            </w:pPr>
          </w:p>
        </w:tc>
      </w:tr>
      <w:tr w:rsidR="00D067EB" w:rsidRPr="00D067EB" w14:paraId="17AD5F75" w14:textId="77777777" w:rsidTr="00BA16B3">
        <w:trPr>
          <w:trHeight w:val="243"/>
        </w:trPr>
        <w:tc>
          <w:tcPr>
            <w:tcW w:w="2551" w:type="dxa"/>
            <w:vMerge w:val="restart"/>
            <w:hideMark/>
          </w:tcPr>
          <w:p w14:paraId="19DC945A" w14:textId="77777777" w:rsidR="00D067EB" w:rsidRPr="00D067EB" w:rsidRDefault="00D067EB" w:rsidP="00D067EB">
            <w:pPr>
              <w:spacing w:after="0" w:line="240" w:lineRule="auto"/>
              <w:rPr>
                <w:rFonts w:ascii="Times New Roman" w:hAnsi="Times New Roman"/>
                <w:b/>
                <w:bCs/>
                <w:lang w:eastAsia="ru-RU"/>
              </w:rPr>
            </w:pPr>
            <w:r w:rsidRPr="00D067EB">
              <w:rPr>
                <w:rFonts w:ascii="Times New Roman" w:hAnsi="Times New Roman"/>
                <w:b/>
                <w:bCs/>
                <w:lang w:eastAsia="ru-RU"/>
              </w:rPr>
              <w:t>Тема 1.1.</w:t>
            </w:r>
          </w:p>
          <w:p w14:paraId="3E33EEB4" w14:textId="77777777" w:rsidR="00D067EB" w:rsidRPr="00D067EB" w:rsidRDefault="00D067EB" w:rsidP="00D067EB">
            <w:pPr>
              <w:spacing w:after="0" w:line="240" w:lineRule="auto"/>
              <w:rPr>
                <w:rFonts w:ascii="Times New Roman" w:hAnsi="Times New Roman"/>
                <w:bCs/>
                <w:lang w:eastAsia="ru-RU"/>
              </w:rPr>
            </w:pPr>
            <w:r w:rsidRPr="00D067EB">
              <w:rPr>
                <w:rFonts w:ascii="Times New Roman" w:hAnsi="Times New Roman"/>
                <w:bCs/>
                <w:lang w:eastAsia="ru-RU"/>
              </w:rPr>
              <w:t>Физическая культура в общекультурной и профессиональной подготовке студентов</w:t>
            </w:r>
          </w:p>
        </w:tc>
        <w:tc>
          <w:tcPr>
            <w:tcW w:w="8081" w:type="dxa"/>
            <w:hideMark/>
          </w:tcPr>
          <w:p w14:paraId="69593718" w14:textId="77777777" w:rsidR="00D067EB" w:rsidRPr="00D067EB" w:rsidRDefault="00D067EB" w:rsidP="00D067EB">
            <w:pPr>
              <w:spacing w:after="0" w:line="240" w:lineRule="auto"/>
              <w:jc w:val="both"/>
              <w:rPr>
                <w:rFonts w:ascii="Times New Roman" w:hAnsi="Times New Roman"/>
                <w:b/>
                <w:lang w:eastAsia="ru-RU"/>
              </w:rPr>
            </w:pPr>
            <w:r w:rsidRPr="00D067EB">
              <w:rPr>
                <w:rFonts w:ascii="Times New Roman" w:hAnsi="Times New Roman"/>
                <w:b/>
                <w:bCs/>
                <w:sz w:val="24"/>
                <w:szCs w:val="24"/>
                <w:lang w:eastAsia="en-US"/>
              </w:rPr>
              <w:t>Содержание учебного материала</w:t>
            </w:r>
          </w:p>
        </w:tc>
        <w:tc>
          <w:tcPr>
            <w:tcW w:w="1418" w:type="dxa"/>
          </w:tcPr>
          <w:p w14:paraId="1EA38D68" w14:textId="77777777" w:rsidR="00D067EB" w:rsidRPr="00D067EB" w:rsidRDefault="00D067EB" w:rsidP="00D067EB">
            <w:pPr>
              <w:spacing w:after="0" w:line="240" w:lineRule="auto"/>
              <w:rPr>
                <w:rFonts w:ascii="Times New Roman" w:hAnsi="Times New Roman"/>
                <w:b/>
                <w:bCs/>
                <w:lang w:eastAsia="ru-RU"/>
              </w:rPr>
            </w:pPr>
            <w:r w:rsidRPr="00D067EB">
              <w:rPr>
                <w:rFonts w:ascii="Times New Roman" w:hAnsi="Times New Roman"/>
                <w:b/>
                <w:bCs/>
                <w:lang w:eastAsia="ru-RU"/>
              </w:rPr>
              <w:t>1</w:t>
            </w:r>
          </w:p>
        </w:tc>
        <w:tc>
          <w:tcPr>
            <w:tcW w:w="2013" w:type="dxa"/>
          </w:tcPr>
          <w:p w14:paraId="037481A9"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val="restart"/>
          </w:tcPr>
          <w:p w14:paraId="279EF0AF"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17843D92"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473AD544"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371479A1"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278AECDB" w14:textId="77777777" w:rsidR="00D067EB" w:rsidRPr="00D067EB" w:rsidRDefault="00D067EB" w:rsidP="00D067EB">
            <w:pPr>
              <w:spacing w:after="0" w:line="240" w:lineRule="auto"/>
              <w:jc w:val="center"/>
              <w:rPr>
                <w:rFonts w:ascii="Times New Roman" w:hAnsi="Times New Roman"/>
                <w:lang w:eastAsia="ru-RU"/>
              </w:rPr>
            </w:pPr>
          </w:p>
        </w:tc>
      </w:tr>
      <w:tr w:rsidR="00D067EB" w:rsidRPr="00D067EB" w14:paraId="5ABE2AED" w14:textId="77777777" w:rsidTr="00BA16B3">
        <w:trPr>
          <w:trHeight w:val="243"/>
        </w:trPr>
        <w:tc>
          <w:tcPr>
            <w:tcW w:w="2551" w:type="dxa"/>
            <w:vMerge/>
          </w:tcPr>
          <w:p w14:paraId="7133D36F" w14:textId="77777777" w:rsidR="00D067EB" w:rsidRPr="00D067EB" w:rsidRDefault="00D067EB" w:rsidP="00D067EB">
            <w:pPr>
              <w:spacing w:after="0" w:line="240" w:lineRule="auto"/>
              <w:rPr>
                <w:rFonts w:ascii="Times New Roman" w:hAnsi="Times New Roman"/>
                <w:b/>
                <w:bCs/>
                <w:lang w:eastAsia="ru-RU"/>
              </w:rPr>
            </w:pPr>
          </w:p>
        </w:tc>
        <w:tc>
          <w:tcPr>
            <w:tcW w:w="8081" w:type="dxa"/>
          </w:tcPr>
          <w:p w14:paraId="6C43318C" w14:textId="2A39C8A7" w:rsidR="00D067EB" w:rsidRPr="00D067EB" w:rsidRDefault="00D067EB" w:rsidP="00D067EB">
            <w:pPr>
              <w:spacing w:after="0" w:line="240" w:lineRule="auto"/>
              <w:jc w:val="both"/>
              <w:rPr>
                <w:rFonts w:ascii="Times New Roman" w:hAnsi="Times New Roman"/>
                <w:b/>
                <w:lang w:eastAsia="ru-RU"/>
              </w:rPr>
            </w:pPr>
            <w:r w:rsidRPr="00D067EB">
              <w:rPr>
                <w:rFonts w:ascii="Times New Roman" w:hAnsi="Times New Roman"/>
                <w:b/>
                <w:bCs/>
                <w:lang w:eastAsia="ru-RU"/>
              </w:rPr>
              <w:t>В том числе практических занятий</w:t>
            </w:r>
          </w:p>
        </w:tc>
        <w:tc>
          <w:tcPr>
            <w:tcW w:w="1418" w:type="dxa"/>
          </w:tcPr>
          <w:p w14:paraId="68D0BB2C" w14:textId="77777777" w:rsidR="00D067EB" w:rsidRPr="00D067EB" w:rsidRDefault="00D067EB" w:rsidP="00D067EB">
            <w:pPr>
              <w:spacing w:after="0" w:line="240" w:lineRule="auto"/>
              <w:rPr>
                <w:rFonts w:ascii="Times New Roman" w:hAnsi="Times New Roman"/>
                <w:b/>
                <w:bCs/>
                <w:lang w:eastAsia="ru-RU"/>
              </w:rPr>
            </w:pPr>
            <w:r w:rsidRPr="00D067EB">
              <w:rPr>
                <w:rFonts w:ascii="Times New Roman" w:hAnsi="Times New Roman"/>
                <w:b/>
                <w:bCs/>
                <w:lang w:eastAsia="ru-RU"/>
              </w:rPr>
              <w:t>1</w:t>
            </w:r>
          </w:p>
        </w:tc>
        <w:tc>
          <w:tcPr>
            <w:tcW w:w="2013" w:type="dxa"/>
          </w:tcPr>
          <w:p w14:paraId="2AA975CE"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42192C1D"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557883F8" w14:textId="77777777" w:rsidTr="00F06E37">
        <w:trPr>
          <w:trHeight w:val="947"/>
        </w:trPr>
        <w:tc>
          <w:tcPr>
            <w:tcW w:w="2551" w:type="dxa"/>
            <w:vMerge/>
            <w:hideMark/>
          </w:tcPr>
          <w:p w14:paraId="4C81B07F" w14:textId="77777777" w:rsidR="00D067EB" w:rsidRPr="00D067EB" w:rsidRDefault="00D067EB" w:rsidP="00D067EB">
            <w:pPr>
              <w:numPr>
                <w:ilvl w:val="1"/>
                <w:numId w:val="5"/>
              </w:numPr>
              <w:spacing w:after="0" w:line="240" w:lineRule="auto"/>
              <w:rPr>
                <w:rFonts w:ascii="Times New Roman" w:hAnsi="Times New Roman"/>
                <w:b/>
                <w:bCs/>
                <w:sz w:val="24"/>
                <w:szCs w:val="24"/>
                <w:lang w:val="x-none" w:eastAsia="x-none"/>
              </w:rPr>
            </w:pPr>
          </w:p>
        </w:tc>
        <w:tc>
          <w:tcPr>
            <w:tcW w:w="8081" w:type="dxa"/>
            <w:tcBorders>
              <w:bottom w:val="single" w:sz="4" w:space="0" w:color="auto"/>
            </w:tcBorders>
            <w:hideMark/>
          </w:tcPr>
          <w:p w14:paraId="265CCF48" w14:textId="1B469809" w:rsidR="00D067EB" w:rsidRPr="00D067EB" w:rsidRDefault="00F34C5E" w:rsidP="00D067EB">
            <w:pPr>
              <w:spacing w:after="0" w:line="240" w:lineRule="auto"/>
              <w:jc w:val="both"/>
              <w:rPr>
                <w:rFonts w:ascii="Times New Roman" w:hAnsi="Times New Roman"/>
                <w:b/>
                <w:lang w:eastAsia="ru-RU"/>
              </w:rPr>
            </w:pPr>
            <w:r w:rsidRPr="00F34C5E">
              <w:rPr>
                <w:rFonts w:ascii="Times New Roman" w:hAnsi="Times New Roman"/>
                <w:bCs/>
                <w:lang w:eastAsia="ru-RU"/>
              </w:rPr>
              <w:t xml:space="preserve">Практическое занятие № 1. </w:t>
            </w:r>
            <w:r w:rsidR="00D067EB" w:rsidRPr="00D067EB">
              <w:rPr>
                <w:rFonts w:ascii="Times New Roman" w:hAnsi="Times New Roman"/>
                <w:bCs/>
                <w:lang w:eastAsia="ru-RU"/>
              </w:rPr>
              <w:t>Физическая культура и личность профессионала, взаимосвязь с получаемой профессией. Значение двигательной активности для организма. Особенности организации занятий со студентами в процессе освоения содержания учебной дисциплины «Физическая культура»</w:t>
            </w:r>
          </w:p>
        </w:tc>
        <w:tc>
          <w:tcPr>
            <w:tcW w:w="1418" w:type="dxa"/>
          </w:tcPr>
          <w:p w14:paraId="5188BA26" w14:textId="77777777" w:rsidR="00D067EB" w:rsidRPr="00D067EB" w:rsidRDefault="00D067EB" w:rsidP="00D067EB">
            <w:pPr>
              <w:spacing w:after="0" w:line="240" w:lineRule="auto"/>
              <w:rPr>
                <w:rFonts w:ascii="Times New Roman" w:hAnsi="Times New Roman"/>
                <w:lang w:eastAsia="ru-RU"/>
              </w:rPr>
            </w:pPr>
          </w:p>
          <w:p w14:paraId="055A181A" w14:textId="77777777" w:rsidR="00D067EB" w:rsidRPr="00D067EB" w:rsidRDefault="00D067EB" w:rsidP="00D067EB">
            <w:pPr>
              <w:spacing w:after="0" w:line="240" w:lineRule="auto"/>
              <w:rPr>
                <w:rFonts w:ascii="Times New Roman" w:hAnsi="Times New Roman"/>
                <w:lang w:eastAsia="ru-RU"/>
              </w:rPr>
            </w:pPr>
          </w:p>
          <w:p w14:paraId="6C5B5E2E" w14:textId="77777777" w:rsidR="00D067EB" w:rsidRPr="00D067EB" w:rsidRDefault="00D067EB" w:rsidP="00D067EB">
            <w:pPr>
              <w:spacing w:after="0" w:line="240" w:lineRule="auto"/>
              <w:rPr>
                <w:rFonts w:ascii="Times New Roman" w:hAnsi="Times New Roman"/>
                <w:lang w:eastAsia="ru-RU"/>
              </w:rPr>
            </w:pPr>
            <w:r w:rsidRPr="00D067EB">
              <w:rPr>
                <w:rFonts w:ascii="Times New Roman" w:hAnsi="Times New Roman"/>
                <w:lang w:eastAsia="ru-RU"/>
              </w:rPr>
              <w:t>1</w:t>
            </w:r>
          </w:p>
        </w:tc>
        <w:tc>
          <w:tcPr>
            <w:tcW w:w="2013" w:type="dxa"/>
          </w:tcPr>
          <w:p w14:paraId="08390885" w14:textId="77777777" w:rsidR="00D067EB" w:rsidRPr="00D067EB" w:rsidRDefault="00D067EB" w:rsidP="00D067EB">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0F0888E5" w14:textId="77777777" w:rsidR="00D067EB" w:rsidRPr="00D067EB" w:rsidRDefault="00D067EB" w:rsidP="00D067EB">
            <w:pPr>
              <w:spacing w:after="0" w:line="240" w:lineRule="auto"/>
              <w:rPr>
                <w:rFonts w:ascii="Times New Roman" w:hAnsi="Times New Roman"/>
                <w:lang w:eastAsia="ru-RU"/>
              </w:rPr>
            </w:pPr>
          </w:p>
        </w:tc>
      </w:tr>
      <w:tr w:rsidR="00D067EB" w:rsidRPr="00D067EB" w14:paraId="66864059" w14:textId="77777777" w:rsidTr="00BA16B3">
        <w:trPr>
          <w:trHeight w:val="204"/>
        </w:trPr>
        <w:tc>
          <w:tcPr>
            <w:tcW w:w="2551" w:type="dxa"/>
            <w:vMerge w:val="restart"/>
          </w:tcPr>
          <w:p w14:paraId="0B6BA593" w14:textId="77777777" w:rsidR="00D067EB" w:rsidRPr="00D067EB" w:rsidRDefault="00D067EB" w:rsidP="00D067EB">
            <w:pPr>
              <w:spacing w:after="0" w:line="240" w:lineRule="auto"/>
              <w:rPr>
                <w:rFonts w:ascii="Times New Roman" w:hAnsi="Times New Roman"/>
                <w:b/>
                <w:bCs/>
                <w:sz w:val="24"/>
                <w:szCs w:val="24"/>
                <w:lang w:val="x-none" w:eastAsia="x-none"/>
              </w:rPr>
            </w:pPr>
            <w:r w:rsidRPr="00D067EB">
              <w:rPr>
                <w:rFonts w:ascii="Times New Roman" w:hAnsi="Times New Roman"/>
                <w:b/>
                <w:bCs/>
                <w:sz w:val="24"/>
                <w:szCs w:val="24"/>
                <w:lang w:val="x-none" w:eastAsia="x-none"/>
              </w:rPr>
              <w:t xml:space="preserve">Тема 1.2. </w:t>
            </w:r>
          </w:p>
          <w:p w14:paraId="3BBBC222" w14:textId="77777777" w:rsidR="00D067EB" w:rsidRPr="00D067EB" w:rsidRDefault="00D067EB" w:rsidP="00D067EB">
            <w:pPr>
              <w:spacing w:after="0" w:line="240" w:lineRule="auto"/>
              <w:rPr>
                <w:rFonts w:ascii="Times New Roman" w:hAnsi="Times New Roman"/>
                <w:bCs/>
                <w:sz w:val="24"/>
                <w:szCs w:val="24"/>
                <w:lang w:val="x-none" w:eastAsia="x-none"/>
              </w:rPr>
            </w:pPr>
            <w:r w:rsidRPr="00D067EB">
              <w:rPr>
                <w:rFonts w:ascii="Times New Roman" w:hAnsi="Times New Roman"/>
                <w:bCs/>
                <w:sz w:val="24"/>
                <w:szCs w:val="24"/>
                <w:lang w:val="x-none" w:eastAsia="x-none"/>
              </w:rPr>
              <w:t>Основы методики самостоятельных занятий физическими упражнениями, самоконтроль занимающихся физическими упражнениями и спортом</w:t>
            </w:r>
          </w:p>
        </w:tc>
        <w:tc>
          <w:tcPr>
            <w:tcW w:w="8081" w:type="dxa"/>
            <w:tcBorders>
              <w:bottom w:val="single" w:sz="4" w:space="0" w:color="auto"/>
            </w:tcBorders>
          </w:tcPr>
          <w:p w14:paraId="2D136200" w14:textId="77777777" w:rsidR="00D067EB" w:rsidRPr="00D067EB" w:rsidRDefault="00D067EB" w:rsidP="00D067EB">
            <w:pPr>
              <w:spacing w:after="0" w:line="240" w:lineRule="auto"/>
              <w:jc w:val="both"/>
              <w:rPr>
                <w:rFonts w:ascii="Times New Roman" w:hAnsi="Times New Roman"/>
                <w:b/>
                <w:lang w:eastAsia="ru-RU"/>
              </w:rPr>
            </w:pPr>
            <w:r w:rsidRPr="00D067EB">
              <w:rPr>
                <w:rFonts w:ascii="Times New Roman" w:hAnsi="Times New Roman"/>
                <w:b/>
                <w:bCs/>
                <w:sz w:val="24"/>
                <w:szCs w:val="24"/>
                <w:lang w:eastAsia="en-US"/>
              </w:rPr>
              <w:t>Содержание учебного материала</w:t>
            </w:r>
          </w:p>
        </w:tc>
        <w:tc>
          <w:tcPr>
            <w:tcW w:w="1418" w:type="dxa"/>
          </w:tcPr>
          <w:p w14:paraId="5BA3770F" w14:textId="77777777" w:rsidR="00D067EB" w:rsidRPr="00D067EB" w:rsidRDefault="00D067EB" w:rsidP="00D067EB">
            <w:pPr>
              <w:spacing w:after="0" w:line="240" w:lineRule="auto"/>
              <w:rPr>
                <w:rFonts w:ascii="Times New Roman" w:hAnsi="Times New Roman"/>
                <w:b/>
                <w:lang w:eastAsia="ru-RU"/>
              </w:rPr>
            </w:pPr>
            <w:r w:rsidRPr="00D067EB">
              <w:rPr>
                <w:rFonts w:ascii="Times New Roman" w:hAnsi="Times New Roman"/>
                <w:b/>
                <w:lang w:eastAsia="ru-RU"/>
              </w:rPr>
              <w:t>1</w:t>
            </w:r>
          </w:p>
        </w:tc>
        <w:tc>
          <w:tcPr>
            <w:tcW w:w="2013" w:type="dxa"/>
          </w:tcPr>
          <w:p w14:paraId="291B6B38"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val="restart"/>
          </w:tcPr>
          <w:p w14:paraId="6EE4EF84"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5FC58F17"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390F542D"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1C1D0EA1"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21C6E685" w14:textId="77777777" w:rsidR="00D067EB" w:rsidRPr="00D067EB" w:rsidRDefault="00D067EB" w:rsidP="00D067EB">
            <w:pPr>
              <w:spacing w:after="0" w:line="240" w:lineRule="auto"/>
              <w:jc w:val="center"/>
              <w:rPr>
                <w:rFonts w:ascii="Times New Roman" w:hAnsi="Times New Roman"/>
                <w:lang w:eastAsia="ru-RU"/>
              </w:rPr>
            </w:pPr>
          </w:p>
        </w:tc>
      </w:tr>
      <w:tr w:rsidR="00D067EB" w:rsidRPr="00D067EB" w14:paraId="0F238548" w14:textId="77777777" w:rsidTr="00BA16B3">
        <w:trPr>
          <w:trHeight w:val="204"/>
        </w:trPr>
        <w:tc>
          <w:tcPr>
            <w:tcW w:w="2551" w:type="dxa"/>
            <w:vMerge/>
          </w:tcPr>
          <w:p w14:paraId="475F93D6" w14:textId="77777777" w:rsidR="00D067EB" w:rsidRPr="00D067EB" w:rsidRDefault="00D067EB" w:rsidP="00D067EB">
            <w:pPr>
              <w:spacing w:after="0" w:line="240" w:lineRule="auto"/>
              <w:rPr>
                <w:rFonts w:ascii="Times New Roman" w:hAnsi="Times New Roman"/>
                <w:b/>
                <w:bCs/>
                <w:sz w:val="24"/>
                <w:szCs w:val="24"/>
                <w:lang w:val="x-none" w:eastAsia="x-none"/>
              </w:rPr>
            </w:pPr>
          </w:p>
        </w:tc>
        <w:tc>
          <w:tcPr>
            <w:tcW w:w="8081" w:type="dxa"/>
            <w:tcBorders>
              <w:bottom w:val="single" w:sz="4" w:space="0" w:color="auto"/>
            </w:tcBorders>
          </w:tcPr>
          <w:p w14:paraId="38B75C19" w14:textId="4D514611" w:rsidR="00D067EB" w:rsidRPr="00D067EB" w:rsidRDefault="00D067EB" w:rsidP="00D067EB">
            <w:pPr>
              <w:spacing w:after="0" w:line="240" w:lineRule="auto"/>
              <w:jc w:val="both"/>
              <w:rPr>
                <w:rFonts w:ascii="Times New Roman" w:hAnsi="Times New Roman"/>
                <w:b/>
                <w:bCs/>
                <w:lang w:eastAsia="ru-RU"/>
              </w:rPr>
            </w:pPr>
            <w:r w:rsidRPr="00D067EB">
              <w:rPr>
                <w:rFonts w:ascii="Times New Roman" w:hAnsi="Times New Roman"/>
                <w:b/>
                <w:bCs/>
                <w:lang w:eastAsia="ru-RU"/>
              </w:rPr>
              <w:t>В том числе практических занятий</w:t>
            </w:r>
          </w:p>
        </w:tc>
        <w:tc>
          <w:tcPr>
            <w:tcW w:w="1418" w:type="dxa"/>
          </w:tcPr>
          <w:p w14:paraId="6D54FF60" w14:textId="77777777" w:rsidR="00D067EB" w:rsidRPr="00D067EB" w:rsidRDefault="00D067EB" w:rsidP="00D067EB">
            <w:pPr>
              <w:spacing w:after="0" w:line="240" w:lineRule="auto"/>
              <w:rPr>
                <w:rFonts w:ascii="Times New Roman" w:hAnsi="Times New Roman"/>
                <w:b/>
                <w:lang w:eastAsia="ru-RU"/>
              </w:rPr>
            </w:pPr>
            <w:r w:rsidRPr="00D067EB">
              <w:rPr>
                <w:rFonts w:ascii="Times New Roman" w:hAnsi="Times New Roman"/>
                <w:b/>
                <w:lang w:eastAsia="ru-RU"/>
              </w:rPr>
              <w:t>1</w:t>
            </w:r>
          </w:p>
        </w:tc>
        <w:tc>
          <w:tcPr>
            <w:tcW w:w="2013" w:type="dxa"/>
          </w:tcPr>
          <w:p w14:paraId="70D5ECF9"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59F10A43"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1C4060C2" w14:textId="77777777" w:rsidTr="00BA16B3">
        <w:trPr>
          <w:trHeight w:val="775"/>
        </w:trPr>
        <w:tc>
          <w:tcPr>
            <w:tcW w:w="2551" w:type="dxa"/>
            <w:vMerge/>
          </w:tcPr>
          <w:p w14:paraId="60BCE5EF" w14:textId="77777777" w:rsidR="00D067EB" w:rsidRPr="00D067EB" w:rsidRDefault="00D067EB" w:rsidP="00D067EB">
            <w:pPr>
              <w:spacing w:after="0" w:line="240" w:lineRule="auto"/>
              <w:ind w:left="360"/>
              <w:rPr>
                <w:rFonts w:ascii="Times New Roman" w:hAnsi="Times New Roman"/>
                <w:b/>
                <w:bCs/>
                <w:sz w:val="24"/>
                <w:szCs w:val="24"/>
                <w:lang w:val="x-none" w:eastAsia="x-none"/>
              </w:rPr>
            </w:pPr>
          </w:p>
        </w:tc>
        <w:tc>
          <w:tcPr>
            <w:tcW w:w="8081" w:type="dxa"/>
            <w:tcBorders>
              <w:bottom w:val="single" w:sz="4" w:space="0" w:color="auto"/>
            </w:tcBorders>
          </w:tcPr>
          <w:p w14:paraId="49CDE64E" w14:textId="257DE0B3" w:rsidR="00D067EB" w:rsidRPr="00D067EB" w:rsidRDefault="00F34C5E" w:rsidP="00F34C5E">
            <w:pPr>
              <w:spacing w:after="0" w:line="240" w:lineRule="auto"/>
              <w:jc w:val="both"/>
              <w:rPr>
                <w:rFonts w:ascii="Times New Roman" w:hAnsi="Times New Roman"/>
                <w:b/>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2</w:t>
            </w:r>
            <w:r w:rsidRPr="00D067EB">
              <w:rPr>
                <w:rFonts w:ascii="Times New Roman" w:hAnsi="Times New Roman"/>
                <w:lang w:eastAsia="ru-RU"/>
              </w:rPr>
              <w:t xml:space="preserve">. </w:t>
            </w:r>
            <w:r w:rsidR="00D067EB" w:rsidRPr="00D067EB">
              <w:rPr>
                <w:rFonts w:ascii="Times New Roman" w:hAnsi="Times New Roman"/>
                <w:bCs/>
                <w:lang w:eastAsia="ru-RU"/>
              </w:rPr>
              <w:t>Мотивация и целенаправленность самостоятельных занятий, их формы и содержание. Самоконтроль, его методы, показатели и критерии оценки</w:t>
            </w:r>
          </w:p>
        </w:tc>
        <w:tc>
          <w:tcPr>
            <w:tcW w:w="1418" w:type="dxa"/>
          </w:tcPr>
          <w:p w14:paraId="7B090810" w14:textId="77777777" w:rsidR="00D067EB" w:rsidRPr="00D067EB" w:rsidRDefault="00D067EB" w:rsidP="00D067EB">
            <w:pPr>
              <w:spacing w:after="0" w:line="240" w:lineRule="auto"/>
              <w:rPr>
                <w:rFonts w:ascii="Times New Roman" w:hAnsi="Times New Roman"/>
                <w:lang w:eastAsia="ru-RU"/>
              </w:rPr>
            </w:pPr>
            <w:r w:rsidRPr="00D067EB">
              <w:rPr>
                <w:rFonts w:ascii="Times New Roman" w:hAnsi="Times New Roman"/>
                <w:lang w:eastAsia="ru-RU"/>
              </w:rPr>
              <w:t>1</w:t>
            </w:r>
          </w:p>
        </w:tc>
        <w:tc>
          <w:tcPr>
            <w:tcW w:w="2013" w:type="dxa"/>
          </w:tcPr>
          <w:p w14:paraId="248743D4" w14:textId="77777777" w:rsidR="00D067EB" w:rsidRPr="00D067EB" w:rsidRDefault="00D067EB" w:rsidP="00D067EB">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7441D2C9" w14:textId="77777777" w:rsidR="00D067EB" w:rsidRPr="00D067EB" w:rsidRDefault="00D067EB" w:rsidP="00D067EB">
            <w:pPr>
              <w:spacing w:after="0" w:line="240" w:lineRule="auto"/>
              <w:rPr>
                <w:rFonts w:ascii="Times New Roman" w:hAnsi="Times New Roman"/>
                <w:lang w:eastAsia="ru-RU"/>
              </w:rPr>
            </w:pPr>
          </w:p>
        </w:tc>
      </w:tr>
      <w:tr w:rsidR="00D067EB" w:rsidRPr="00D067EB" w14:paraId="44AC34DE" w14:textId="77777777" w:rsidTr="00BA16B3">
        <w:trPr>
          <w:trHeight w:val="418"/>
        </w:trPr>
        <w:tc>
          <w:tcPr>
            <w:tcW w:w="10632" w:type="dxa"/>
            <w:gridSpan w:val="2"/>
            <w:tcBorders>
              <w:bottom w:val="single" w:sz="4" w:space="0" w:color="auto"/>
            </w:tcBorders>
          </w:tcPr>
          <w:p w14:paraId="6CCCB024" w14:textId="77777777" w:rsidR="00D067EB" w:rsidRPr="00D067EB" w:rsidRDefault="00D067EB" w:rsidP="00D067EB">
            <w:pPr>
              <w:spacing w:after="0" w:line="240" w:lineRule="auto"/>
              <w:jc w:val="both"/>
              <w:rPr>
                <w:rFonts w:ascii="Times New Roman" w:hAnsi="Times New Roman"/>
                <w:b/>
                <w:lang w:eastAsia="ru-RU"/>
              </w:rPr>
            </w:pPr>
            <w:r w:rsidRPr="00D067EB">
              <w:rPr>
                <w:rFonts w:ascii="Times New Roman" w:hAnsi="Times New Roman"/>
                <w:b/>
                <w:lang w:eastAsia="ru-RU"/>
              </w:rPr>
              <w:t>Раздел 2. Практические основы формирования физической культуры личности</w:t>
            </w:r>
          </w:p>
        </w:tc>
        <w:tc>
          <w:tcPr>
            <w:tcW w:w="1418" w:type="dxa"/>
          </w:tcPr>
          <w:p w14:paraId="038E41BA" w14:textId="721C0AAF" w:rsidR="00D067EB" w:rsidRPr="00D067EB" w:rsidRDefault="00266A1A" w:rsidP="00D067EB">
            <w:pPr>
              <w:spacing w:after="0" w:line="240" w:lineRule="auto"/>
              <w:jc w:val="center"/>
              <w:rPr>
                <w:rFonts w:ascii="Times New Roman" w:hAnsi="Times New Roman"/>
                <w:b/>
                <w:bCs/>
                <w:lang w:eastAsia="ru-RU"/>
              </w:rPr>
            </w:pPr>
            <w:r>
              <w:rPr>
                <w:rFonts w:ascii="Times New Roman" w:hAnsi="Times New Roman"/>
                <w:b/>
                <w:bCs/>
                <w:lang w:eastAsia="ru-RU"/>
              </w:rPr>
              <w:t>14</w:t>
            </w:r>
          </w:p>
        </w:tc>
        <w:tc>
          <w:tcPr>
            <w:tcW w:w="2013" w:type="dxa"/>
          </w:tcPr>
          <w:p w14:paraId="037C3EBC" w14:textId="77777777" w:rsidR="00D067EB" w:rsidRPr="00D067EB" w:rsidRDefault="00D067EB" w:rsidP="00D067EB">
            <w:pPr>
              <w:spacing w:after="0" w:line="240" w:lineRule="auto"/>
              <w:rPr>
                <w:rFonts w:ascii="Times New Roman" w:hAnsi="Times New Roman"/>
                <w:lang w:eastAsia="ru-RU"/>
              </w:rPr>
            </w:pPr>
          </w:p>
        </w:tc>
        <w:tc>
          <w:tcPr>
            <w:tcW w:w="1730" w:type="dxa"/>
          </w:tcPr>
          <w:p w14:paraId="507F74AF" w14:textId="77777777" w:rsidR="00D067EB" w:rsidRPr="00D067EB" w:rsidRDefault="00D067EB" w:rsidP="00D067EB">
            <w:pPr>
              <w:spacing w:after="0" w:line="240" w:lineRule="auto"/>
              <w:rPr>
                <w:rFonts w:ascii="Times New Roman" w:hAnsi="Times New Roman"/>
                <w:lang w:eastAsia="ru-RU"/>
              </w:rPr>
            </w:pPr>
          </w:p>
        </w:tc>
      </w:tr>
      <w:tr w:rsidR="00F34C5E" w:rsidRPr="00D067EB" w14:paraId="44295D34" w14:textId="77777777" w:rsidTr="00BA16B3">
        <w:trPr>
          <w:trHeight w:val="201"/>
        </w:trPr>
        <w:tc>
          <w:tcPr>
            <w:tcW w:w="2551" w:type="dxa"/>
            <w:vMerge w:val="restart"/>
            <w:hideMark/>
          </w:tcPr>
          <w:p w14:paraId="1D74F394" w14:textId="77777777" w:rsidR="00F34C5E" w:rsidRPr="00D067EB" w:rsidRDefault="00F34C5E" w:rsidP="00D067EB">
            <w:pPr>
              <w:spacing w:after="0" w:line="240" w:lineRule="auto"/>
              <w:rPr>
                <w:rFonts w:ascii="Times New Roman" w:hAnsi="Times New Roman"/>
                <w:b/>
                <w:lang w:eastAsia="ru-RU"/>
              </w:rPr>
            </w:pPr>
            <w:r w:rsidRPr="00D067EB">
              <w:rPr>
                <w:rFonts w:ascii="Times New Roman" w:hAnsi="Times New Roman"/>
                <w:b/>
                <w:lang w:eastAsia="ru-RU"/>
              </w:rPr>
              <w:t>Тема 2.1.</w:t>
            </w:r>
          </w:p>
          <w:p w14:paraId="2AB140D2" w14:textId="77777777" w:rsidR="00F34C5E" w:rsidRPr="00D067EB" w:rsidRDefault="00F34C5E" w:rsidP="00D067EB">
            <w:pPr>
              <w:spacing w:after="0" w:line="240" w:lineRule="auto"/>
              <w:rPr>
                <w:rFonts w:ascii="Times New Roman" w:hAnsi="Times New Roman"/>
                <w:b/>
                <w:lang w:eastAsia="ru-RU"/>
              </w:rPr>
            </w:pPr>
            <w:r w:rsidRPr="00D067EB">
              <w:rPr>
                <w:rFonts w:ascii="Times New Roman" w:hAnsi="Times New Roman"/>
                <w:lang w:eastAsia="ru-RU"/>
              </w:rPr>
              <w:t>Легкая атлетика. Кроссовая подготовка</w:t>
            </w:r>
          </w:p>
        </w:tc>
        <w:tc>
          <w:tcPr>
            <w:tcW w:w="8081" w:type="dxa"/>
          </w:tcPr>
          <w:p w14:paraId="6D1079C6" w14:textId="77777777" w:rsidR="00F34C5E" w:rsidRPr="00D067EB" w:rsidRDefault="00F34C5E" w:rsidP="00D067EB">
            <w:pPr>
              <w:spacing w:after="0" w:line="240" w:lineRule="auto"/>
              <w:contextualSpacing/>
              <w:jc w:val="both"/>
              <w:rPr>
                <w:rFonts w:ascii="Times New Roman" w:hAnsi="Times New Roman"/>
                <w:lang w:eastAsia="ru-RU"/>
              </w:rPr>
            </w:pPr>
            <w:r w:rsidRPr="00D067EB">
              <w:rPr>
                <w:rFonts w:ascii="Times New Roman" w:hAnsi="Times New Roman"/>
                <w:b/>
                <w:lang w:eastAsia="ru-RU"/>
              </w:rPr>
              <w:t>Содержание учебного материала</w:t>
            </w:r>
          </w:p>
        </w:tc>
        <w:tc>
          <w:tcPr>
            <w:tcW w:w="1418" w:type="dxa"/>
          </w:tcPr>
          <w:p w14:paraId="2C1C97B1" w14:textId="1D5608A4" w:rsidR="00F34C5E" w:rsidRPr="00D067EB" w:rsidRDefault="00266A1A" w:rsidP="00D067EB">
            <w:pPr>
              <w:spacing w:after="0" w:line="240" w:lineRule="auto"/>
              <w:contextualSpacing/>
              <w:rPr>
                <w:rFonts w:ascii="Times New Roman" w:hAnsi="Times New Roman"/>
                <w:b/>
                <w:lang w:eastAsia="ru-RU"/>
              </w:rPr>
            </w:pPr>
            <w:r>
              <w:rPr>
                <w:rFonts w:ascii="Times New Roman" w:hAnsi="Times New Roman"/>
                <w:b/>
                <w:lang w:eastAsia="ru-RU"/>
              </w:rPr>
              <w:t>4/</w:t>
            </w:r>
            <w:r w:rsidR="00F34C5E" w:rsidRPr="00D067EB">
              <w:rPr>
                <w:rFonts w:ascii="Times New Roman" w:hAnsi="Times New Roman"/>
                <w:b/>
                <w:lang w:eastAsia="ru-RU"/>
              </w:rPr>
              <w:t>4</w:t>
            </w:r>
          </w:p>
        </w:tc>
        <w:tc>
          <w:tcPr>
            <w:tcW w:w="2013" w:type="dxa"/>
          </w:tcPr>
          <w:p w14:paraId="5FF43764" w14:textId="77777777" w:rsidR="00F34C5E" w:rsidRPr="00D067EB" w:rsidRDefault="00F34C5E"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val="restart"/>
          </w:tcPr>
          <w:p w14:paraId="465BE19B" w14:textId="77777777" w:rsidR="00F34C5E" w:rsidRPr="00D067EB" w:rsidRDefault="00F34C5E"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4DEAD92A" w14:textId="77777777" w:rsidR="00F34C5E" w:rsidRPr="00D067EB" w:rsidRDefault="00F34C5E"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459A02A3" w14:textId="77777777" w:rsidR="00F34C5E" w:rsidRPr="00D067EB" w:rsidRDefault="00F34C5E"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40641403" w14:textId="77777777" w:rsidR="00F34C5E" w:rsidRPr="00D067EB" w:rsidRDefault="00F34C5E"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5A608709" w14:textId="77777777" w:rsidR="00F34C5E" w:rsidRPr="00D067EB" w:rsidRDefault="00F34C5E" w:rsidP="00D067EB">
            <w:pPr>
              <w:spacing w:after="0" w:line="240" w:lineRule="auto"/>
              <w:jc w:val="center"/>
              <w:rPr>
                <w:rFonts w:ascii="Times New Roman" w:hAnsi="Times New Roman"/>
                <w:lang w:eastAsia="ru-RU"/>
              </w:rPr>
            </w:pPr>
          </w:p>
        </w:tc>
      </w:tr>
      <w:tr w:rsidR="00266A1A" w:rsidRPr="00D067EB" w14:paraId="077AA760" w14:textId="77777777" w:rsidTr="00BA16B3">
        <w:trPr>
          <w:trHeight w:val="759"/>
        </w:trPr>
        <w:tc>
          <w:tcPr>
            <w:tcW w:w="2551" w:type="dxa"/>
            <w:vMerge/>
          </w:tcPr>
          <w:p w14:paraId="703A38A8" w14:textId="77777777" w:rsidR="00266A1A" w:rsidRPr="00D067EB" w:rsidRDefault="00266A1A" w:rsidP="00D067EB">
            <w:pPr>
              <w:spacing w:after="0" w:line="240" w:lineRule="auto"/>
              <w:rPr>
                <w:rFonts w:ascii="Times New Roman" w:hAnsi="Times New Roman"/>
                <w:b/>
                <w:lang w:eastAsia="ru-RU"/>
              </w:rPr>
            </w:pPr>
          </w:p>
        </w:tc>
        <w:tc>
          <w:tcPr>
            <w:tcW w:w="8081" w:type="dxa"/>
          </w:tcPr>
          <w:p w14:paraId="049C78F3" w14:textId="16075BC6" w:rsidR="00266A1A" w:rsidRPr="00D067EB" w:rsidRDefault="00266A1A" w:rsidP="00D067EB">
            <w:pPr>
              <w:spacing w:after="0" w:line="240" w:lineRule="auto"/>
              <w:contextualSpacing/>
              <w:jc w:val="both"/>
              <w:rPr>
                <w:rFonts w:ascii="Times New Roman" w:hAnsi="Times New Roman"/>
                <w:b/>
                <w:lang w:eastAsia="ru-RU"/>
              </w:rPr>
            </w:pPr>
            <w:r w:rsidRPr="00D067EB">
              <w:rPr>
                <w:rFonts w:ascii="Times New Roman" w:hAnsi="Times New Roman"/>
                <w:lang w:eastAsia="ru-RU"/>
              </w:rPr>
              <w:t>Средства, методы, техники и принципы воспитания быстроты, силы, выносливости, гибкости, координационных способностей Техника безопасности по лёгкой атлетике</w:t>
            </w:r>
          </w:p>
        </w:tc>
        <w:tc>
          <w:tcPr>
            <w:tcW w:w="1418" w:type="dxa"/>
          </w:tcPr>
          <w:p w14:paraId="01D8B5C2" w14:textId="152241AD" w:rsidR="00266A1A" w:rsidRPr="00F34C5E" w:rsidRDefault="00266A1A" w:rsidP="00D067EB">
            <w:pPr>
              <w:spacing w:after="0" w:line="240" w:lineRule="auto"/>
              <w:contextualSpacing/>
              <w:rPr>
                <w:rFonts w:ascii="Times New Roman" w:hAnsi="Times New Roman"/>
                <w:lang w:eastAsia="ru-RU"/>
              </w:rPr>
            </w:pPr>
            <w:r>
              <w:rPr>
                <w:rFonts w:ascii="Times New Roman" w:hAnsi="Times New Roman"/>
                <w:lang w:eastAsia="ru-RU"/>
              </w:rPr>
              <w:t>4</w:t>
            </w:r>
          </w:p>
        </w:tc>
        <w:tc>
          <w:tcPr>
            <w:tcW w:w="2013" w:type="dxa"/>
          </w:tcPr>
          <w:p w14:paraId="71C17EC8" w14:textId="77777777" w:rsidR="00266A1A" w:rsidRPr="00D067EB" w:rsidRDefault="00266A1A"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2729BE6A" w14:textId="77777777" w:rsidR="00266A1A" w:rsidRPr="00D067EB" w:rsidRDefault="00266A1A" w:rsidP="00D067EB">
            <w:pPr>
              <w:spacing w:after="0" w:line="240" w:lineRule="auto"/>
              <w:jc w:val="center"/>
              <w:rPr>
                <w:rFonts w:ascii="Times New Roman" w:eastAsia="Calibri" w:hAnsi="Times New Roman" w:cs="Calibri"/>
                <w:spacing w:val="2"/>
                <w:shd w:val="clear" w:color="auto" w:fill="FFFFFF"/>
                <w:lang w:eastAsia="ru-RU"/>
              </w:rPr>
            </w:pPr>
          </w:p>
        </w:tc>
      </w:tr>
      <w:tr w:rsidR="00F34C5E" w:rsidRPr="00D067EB" w14:paraId="5FA2CD1C" w14:textId="77777777" w:rsidTr="00BA16B3">
        <w:trPr>
          <w:trHeight w:val="180"/>
        </w:trPr>
        <w:tc>
          <w:tcPr>
            <w:tcW w:w="2551" w:type="dxa"/>
            <w:vMerge/>
          </w:tcPr>
          <w:p w14:paraId="426DE275" w14:textId="77777777" w:rsidR="00F34C5E" w:rsidRPr="00D067EB" w:rsidRDefault="00F34C5E" w:rsidP="00D067EB">
            <w:pPr>
              <w:spacing w:after="0" w:line="240" w:lineRule="auto"/>
              <w:rPr>
                <w:rFonts w:ascii="Times New Roman" w:hAnsi="Times New Roman"/>
                <w:b/>
                <w:lang w:eastAsia="ru-RU"/>
              </w:rPr>
            </w:pPr>
          </w:p>
        </w:tc>
        <w:tc>
          <w:tcPr>
            <w:tcW w:w="8081" w:type="dxa"/>
          </w:tcPr>
          <w:p w14:paraId="0C9581BE" w14:textId="74B82635" w:rsidR="00F34C5E" w:rsidRPr="00D067EB" w:rsidRDefault="00F34C5E" w:rsidP="00D067EB">
            <w:pPr>
              <w:spacing w:after="0" w:line="240" w:lineRule="auto"/>
              <w:contextualSpacing/>
              <w:jc w:val="both"/>
              <w:rPr>
                <w:rFonts w:ascii="Times New Roman" w:hAnsi="Times New Roman"/>
                <w:b/>
                <w:bCs/>
                <w:lang w:eastAsia="ru-RU"/>
              </w:rPr>
            </w:pPr>
            <w:r w:rsidRPr="00D067EB">
              <w:rPr>
                <w:rFonts w:ascii="Times New Roman" w:hAnsi="Times New Roman"/>
                <w:b/>
                <w:bCs/>
                <w:lang w:eastAsia="ru-RU"/>
              </w:rPr>
              <w:t>В том числе практических занятий</w:t>
            </w:r>
          </w:p>
        </w:tc>
        <w:tc>
          <w:tcPr>
            <w:tcW w:w="1418" w:type="dxa"/>
          </w:tcPr>
          <w:p w14:paraId="5E9F0454" w14:textId="77777777" w:rsidR="00F34C5E" w:rsidRPr="00D067EB" w:rsidRDefault="00F34C5E" w:rsidP="00D067EB">
            <w:pPr>
              <w:spacing w:after="0" w:line="240" w:lineRule="auto"/>
              <w:contextualSpacing/>
              <w:rPr>
                <w:rFonts w:ascii="Times New Roman" w:hAnsi="Times New Roman"/>
                <w:b/>
                <w:lang w:eastAsia="ru-RU"/>
              </w:rPr>
            </w:pPr>
          </w:p>
        </w:tc>
        <w:tc>
          <w:tcPr>
            <w:tcW w:w="2013" w:type="dxa"/>
          </w:tcPr>
          <w:p w14:paraId="1575EE19" w14:textId="77777777" w:rsidR="00F34C5E" w:rsidRPr="00D067EB" w:rsidRDefault="00F34C5E"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683BF7EA" w14:textId="77777777" w:rsidR="00F34C5E" w:rsidRPr="00D067EB" w:rsidRDefault="00F34C5E"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2C92E9AF" w14:textId="77777777" w:rsidTr="00BA16B3">
        <w:trPr>
          <w:trHeight w:val="341"/>
        </w:trPr>
        <w:tc>
          <w:tcPr>
            <w:tcW w:w="2551" w:type="dxa"/>
            <w:vMerge/>
            <w:hideMark/>
          </w:tcPr>
          <w:p w14:paraId="22588D43" w14:textId="77777777" w:rsidR="00D067EB" w:rsidRPr="00D067EB" w:rsidRDefault="00D067EB" w:rsidP="00D067EB">
            <w:pPr>
              <w:spacing w:after="0" w:line="240" w:lineRule="auto"/>
              <w:rPr>
                <w:rFonts w:ascii="Times New Roman" w:hAnsi="Times New Roman"/>
                <w:b/>
                <w:lang w:eastAsia="ru-RU"/>
              </w:rPr>
            </w:pPr>
          </w:p>
        </w:tc>
        <w:tc>
          <w:tcPr>
            <w:tcW w:w="8081" w:type="dxa"/>
          </w:tcPr>
          <w:p w14:paraId="3A30195C" w14:textId="6A6DC423" w:rsidR="00D067EB" w:rsidRPr="00D067EB" w:rsidRDefault="00D067EB" w:rsidP="00F34C5E">
            <w:pPr>
              <w:spacing w:after="0" w:line="240" w:lineRule="auto"/>
              <w:contextualSpacing/>
              <w:rPr>
                <w:rFonts w:ascii="Times New Roman" w:hAnsi="Times New Roman"/>
                <w:bCs/>
                <w:lang w:eastAsia="ru-RU"/>
              </w:rPr>
            </w:pPr>
            <w:r w:rsidRPr="00D067EB">
              <w:rPr>
                <w:rFonts w:ascii="Times New Roman" w:hAnsi="Times New Roman"/>
                <w:lang w:eastAsia="ru-RU"/>
              </w:rPr>
              <w:t xml:space="preserve">Практическое занятие № </w:t>
            </w:r>
            <w:proofErr w:type="gramStart"/>
            <w:r w:rsidR="00F34C5E">
              <w:rPr>
                <w:rFonts w:ascii="Times New Roman" w:hAnsi="Times New Roman"/>
                <w:lang w:eastAsia="ru-RU"/>
              </w:rPr>
              <w:t>3</w:t>
            </w:r>
            <w:r w:rsidRPr="00D067EB">
              <w:rPr>
                <w:rFonts w:ascii="Times New Roman" w:hAnsi="Times New Roman"/>
                <w:lang w:eastAsia="ru-RU"/>
              </w:rPr>
              <w:t>..</w:t>
            </w:r>
            <w:proofErr w:type="gramEnd"/>
            <w:r w:rsidRPr="00D067EB">
              <w:rPr>
                <w:rFonts w:ascii="Times New Roman" w:hAnsi="Times New Roman"/>
                <w:lang w:eastAsia="ru-RU"/>
              </w:rPr>
              <w:t xml:space="preserve"> Обучение технике низкого, высокого старта.</w:t>
            </w:r>
            <w:r w:rsidR="00F34C5E" w:rsidRPr="00D067EB">
              <w:rPr>
                <w:rFonts w:ascii="Times New Roman" w:hAnsi="Times New Roman"/>
                <w:lang w:eastAsia="ru-RU"/>
              </w:rPr>
              <w:t xml:space="preserve"> Обучение прыжку в длину с места, с разбега, тройному прыжку Обучение технике бега на короткие дистанции. Развитие быстроты Разучивание специальных упражнений легкоатлетов</w:t>
            </w:r>
          </w:p>
        </w:tc>
        <w:tc>
          <w:tcPr>
            <w:tcW w:w="1418" w:type="dxa"/>
          </w:tcPr>
          <w:p w14:paraId="6249BCFB" w14:textId="77777777" w:rsidR="00D067EB" w:rsidRPr="00D067EB" w:rsidRDefault="00D067EB" w:rsidP="00D067EB">
            <w:pPr>
              <w:spacing w:after="0" w:line="240" w:lineRule="auto"/>
              <w:contextualSpacing/>
              <w:rPr>
                <w:rFonts w:ascii="Times New Roman" w:hAnsi="Times New Roman"/>
                <w:lang w:eastAsia="ru-RU"/>
              </w:rPr>
            </w:pPr>
            <w:r w:rsidRPr="00D067EB">
              <w:rPr>
                <w:rFonts w:ascii="Times New Roman" w:hAnsi="Times New Roman"/>
                <w:lang w:eastAsia="ru-RU"/>
              </w:rPr>
              <w:t>2</w:t>
            </w:r>
          </w:p>
        </w:tc>
        <w:tc>
          <w:tcPr>
            <w:tcW w:w="2013" w:type="dxa"/>
          </w:tcPr>
          <w:p w14:paraId="41E3CBDD" w14:textId="77777777" w:rsidR="00D067EB" w:rsidRPr="00D067EB" w:rsidRDefault="00D067EB" w:rsidP="00D067EB">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5B10BF97" w14:textId="77777777" w:rsidR="00D067EB" w:rsidRPr="00D067EB" w:rsidRDefault="00D067EB" w:rsidP="00D067EB">
            <w:pPr>
              <w:spacing w:after="0" w:line="240" w:lineRule="auto"/>
              <w:rPr>
                <w:rFonts w:ascii="Times New Roman" w:hAnsi="Times New Roman"/>
                <w:lang w:eastAsia="ru-RU"/>
              </w:rPr>
            </w:pPr>
          </w:p>
        </w:tc>
      </w:tr>
      <w:tr w:rsidR="00F34C5E" w:rsidRPr="00D067EB" w14:paraId="4CBD677E" w14:textId="77777777" w:rsidTr="00BA16B3">
        <w:trPr>
          <w:trHeight w:val="804"/>
        </w:trPr>
        <w:tc>
          <w:tcPr>
            <w:tcW w:w="2551" w:type="dxa"/>
            <w:vMerge/>
          </w:tcPr>
          <w:p w14:paraId="1B1BB2A5" w14:textId="77777777" w:rsidR="00F34C5E" w:rsidRPr="00D067EB" w:rsidRDefault="00F34C5E" w:rsidP="00D067EB">
            <w:pPr>
              <w:spacing w:after="0" w:line="240" w:lineRule="auto"/>
              <w:rPr>
                <w:rFonts w:ascii="Times New Roman" w:hAnsi="Times New Roman"/>
                <w:b/>
                <w:lang w:eastAsia="ru-RU"/>
              </w:rPr>
            </w:pPr>
          </w:p>
        </w:tc>
        <w:tc>
          <w:tcPr>
            <w:tcW w:w="8081" w:type="dxa"/>
          </w:tcPr>
          <w:p w14:paraId="10A13624" w14:textId="71B1E4B3" w:rsidR="00F34C5E" w:rsidRPr="00D067EB" w:rsidRDefault="00F34C5E" w:rsidP="00F34C5E">
            <w:pPr>
              <w:spacing w:after="0" w:line="240" w:lineRule="auto"/>
              <w:contextualSpacing/>
              <w:rPr>
                <w:rFonts w:ascii="Times New Roman" w:hAnsi="Times New Roman"/>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4</w:t>
            </w:r>
            <w:r w:rsidRPr="00D067EB">
              <w:rPr>
                <w:rFonts w:ascii="Times New Roman" w:hAnsi="Times New Roman"/>
                <w:lang w:eastAsia="ru-RU"/>
              </w:rPr>
              <w:t xml:space="preserve">. </w:t>
            </w:r>
            <w:r w:rsidRPr="00D067EB">
              <w:rPr>
                <w:rFonts w:ascii="Times New Roman" w:hAnsi="Times New Roman"/>
                <w:bCs/>
                <w:spacing w:val="-3"/>
                <w:lang w:eastAsia="ru-RU"/>
              </w:rPr>
              <w:t>Обучение технике стартового разгона и финиширования. Бег 30, 60, 100 метров</w:t>
            </w:r>
            <w:r w:rsidRPr="00D067EB">
              <w:rPr>
                <w:rFonts w:ascii="Times New Roman" w:hAnsi="Times New Roman"/>
                <w:spacing w:val="-1"/>
                <w:lang w:eastAsia="ru-RU"/>
              </w:rPr>
              <w:t xml:space="preserve"> Скоростно-силовая подготовка. Длительный бег. Развитие выносливости. Кроссовый бег 1000 метров</w:t>
            </w:r>
          </w:p>
        </w:tc>
        <w:tc>
          <w:tcPr>
            <w:tcW w:w="1418" w:type="dxa"/>
          </w:tcPr>
          <w:p w14:paraId="13A6C086" w14:textId="77777777" w:rsidR="00F34C5E" w:rsidRPr="00D067EB" w:rsidRDefault="00F34C5E" w:rsidP="00D067EB">
            <w:pPr>
              <w:spacing w:after="0" w:line="240" w:lineRule="auto"/>
              <w:contextualSpacing/>
              <w:rPr>
                <w:rFonts w:ascii="Times New Roman" w:hAnsi="Times New Roman"/>
                <w:lang w:eastAsia="ru-RU"/>
              </w:rPr>
            </w:pPr>
            <w:r w:rsidRPr="00D067EB">
              <w:rPr>
                <w:rFonts w:ascii="Times New Roman" w:hAnsi="Times New Roman"/>
                <w:lang w:eastAsia="ru-RU"/>
              </w:rPr>
              <w:t>2</w:t>
            </w:r>
          </w:p>
        </w:tc>
        <w:tc>
          <w:tcPr>
            <w:tcW w:w="2013" w:type="dxa"/>
          </w:tcPr>
          <w:p w14:paraId="7F34860E" w14:textId="77777777" w:rsidR="00F34C5E" w:rsidRPr="00D067EB" w:rsidRDefault="00F34C5E" w:rsidP="00D067EB">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1D07BBD4" w14:textId="77777777" w:rsidR="00F34C5E" w:rsidRPr="00D067EB" w:rsidRDefault="00F34C5E" w:rsidP="00D067EB">
            <w:pPr>
              <w:spacing w:after="0" w:line="240" w:lineRule="auto"/>
              <w:rPr>
                <w:rFonts w:ascii="Times New Roman" w:hAnsi="Times New Roman"/>
                <w:lang w:eastAsia="ru-RU"/>
              </w:rPr>
            </w:pPr>
          </w:p>
        </w:tc>
      </w:tr>
      <w:tr w:rsidR="00D067EB" w:rsidRPr="00D067EB" w14:paraId="0AD47FF5" w14:textId="77777777" w:rsidTr="00BA16B3">
        <w:trPr>
          <w:trHeight w:val="124"/>
        </w:trPr>
        <w:tc>
          <w:tcPr>
            <w:tcW w:w="2551" w:type="dxa"/>
            <w:vMerge w:val="restart"/>
          </w:tcPr>
          <w:p w14:paraId="2C1909D7" w14:textId="77777777" w:rsidR="00D067EB" w:rsidRPr="00D067EB" w:rsidRDefault="00D067EB" w:rsidP="00D067EB">
            <w:pPr>
              <w:spacing w:after="0" w:line="240" w:lineRule="auto"/>
              <w:rPr>
                <w:rFonts w:ascii="Times New Roman" w:hAnsi="Times New Roman"/>
                <w:b/>
                <w:bCs/>
                <w:lang w:eastAsia="ru-RU"/>
              </w:rPr>
            </w:pPr>
            <w:r w:rsidRPr="00D067EB">
              <w:rPr>
                <w:rFonts w:ascii="Times New Roman" w:hAnsi="Times New Roman"/>
                <w:b/>
                <w:bCs/>
                <w:lang w:eastAsia="ru-RU"/>
              </w:rPr>
              <w:t xml:space="preserve">Тема 2.2. </w:t>
            </w:r>
          </w:p>
          <w:p w14:paraId="579B3946" w14:textId="77777777" w:rsidR="00D067EB" w:rsidRPr="00D067EB" w:rsidRDefault="00D067EB" w:rsidP="00D067EB">
            <w:pPr>
              <w:spacing w:after="0" w:line="240" w:lineRule="auto"/>
              <w:jc w:val="both"/>
              <w:rPr>
                <w:rFonts w:ascii="Times New Roman" w:hAnsi="Times New Roman"/>
                <w:bCs/>
                <w:lang w:eastAsia="ru-RU"/>
              </w:rPr>
            </w:pPr>
            <w:r w:rsidRPr="00D067EB">
              <w:rPr>
                <w:rFonts w:ascii="Times New Roman" w:hAnsi="Times New Roman"/>
                <w:bCs/>
                <w:lang w:eastAsia="ru-RU"/>
              </w:rPr>
              <w:t>Профессионально-прикладная физическая подготовка</w:t>
            </w:r>
          </w:p>
        </w:tc>
        <w:tc>
          <w:tcPr>
            <w:tcW w:w="8081" w:type="dxa"/>
          </w:tcPr>
          <w:p w14:paraId="78F106CC" w14:textId="77777777" w:rsidR="00D067EB" w:rsidRPr="00D067EB" w:rsidRDefault="00D067EB" w:rsidP="00D067EB">
            <w:pPr>
              <w:shd w:val="clear" w:color="auto" w:fill="FFFFFF"/>
              <w:spacing w:after="0" w:line="240" w:lineRule="auto"/>
              <w:contextualSpacing/>
              <w:jc w:val="both"/>
              <w:rPr>
                <w:spacing w:val="-3"/>
                <w:lang w:eastAsia="ru-RU"/>
              </w:rPr>
            </w:pPr>
            <w:r w:rsidRPr="00D067EB">
              <w:rPr>
                <w:rFonts w:ascii="Times New Roman" w:hAnsi="Times New Roman"/>
                <w:b/>
                <w:lang w:eastAsia="ru-RU"/>
              </w:rPr>
              <w:t>Содержание учебного материала</w:t>
            </w:r>
          </w:p>
        </w:tc>
        <w:tc>
          <w:tcPr>
            <w:tcW w:w="1418" w:type="dxa"/>
          </w:tcPr>
          <w:p w14:paraId="519EAE2E" w14:textId="437C4D11" w:rsidR="00D067EB" w:rsidRPr="00D067EB" w:rsidRDefault="00266A1A" w:rsidP="00266A1A">
            <w:pPr>
              <w:spacing w:after="0" w:line="240" w:lineRule="auto"/>
              <w:contextualSpacing/>
              <w:rPr>
                <w:rFonts w:ascii="Times New Roman" w:hAnsi="Times New Roman"/>
                <w:b/>
                <w:bCs/>
                <w:lang w:eastAsia="ru-RU"/>
              </w:rPr>
            </w:pPr>
            <w:r>
              <w:rPr>
                <w:rFonts w:ascii="Times New Roman" w:hAnsi="Times New Roman"/>
                <w:b/>
                <w:bCs/>
                <w:lang w:eastAsia="ru-RU"/>
              </w:rPr>
              <w:t>4</w:t>
            </w:r>
            <w:r w:rsidR="00D067EB" w:rsidRPr="00D067EB">
              <w:rPr>
                <w:rFonts w:ascii="Times New Roman" w:hAnsi="Times New Roman"/>
                <w:b/>
                <w:bCs/>
                <w:lang w:eastAsia="ru-RU"/>
              </w:rPr>
              <w:t>/</w:t>
            </w:r>
            <w:r>
              <w:rPr>
                <w:rFonts w:ascii="Times New Roman" w:hAnsi="Times New Roman"/>
                <w:b/>
                <w:bCs/>
                <w:lang w:eastAsia="ru-RU"/>
              </w:rPr>
              <w:t>4</w:t>
            </w:r>
          </w:p>
        </w:tc>
        <w:tc>
          <w:tcPr>
            <w:tcW w:w="2013" w:type="dxa"/>
          </w:tcPr>
          <w:p w14:paraId="4F8CEE1B"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val="restart"/>
          </w:tcPr>
          <w:p w14:paraId="6C976204"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p w14:paraId="069815FD"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139038FE" w14:textId="77777777" w:rsidR="00D067EB" w:rsidRPr="00D067EB" w:rsidRDefault="00D067EB" w:rsidP="00D067EB">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1EE736F3"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2733D77A" w14:textId="77777777" w:rsidR="00D067EB" w:rsidRPr="00D067EB" w:rsidRDefault="00D067EB" w:rsidP="00D0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0ADE3CF0" w14:textId="77777777" w:rsidR="00D067EB" w:rsidRPr="00D067EB" w:rsidRDefault="00D067EB" w:rsidP="00D067EB">
            <w:pPr>
              <w:spacing w:after="0" w:line="240" w:lineRule="auto"/>
              <w:jc w:val="center"/>
              <w:rPr>
                <w:rFonts w:ascii="Times New Roman" w:hAnsi="Times New Roman"/>
                <w:lang w:eastAsia="ru-RU"/>
              </w:rPr>
            </w:pPr>
          </w:p>
        </w:tc>
      </w:tr>
      <w:tr w:rsidR="00D067EB" w:rsidRPr="00D067EB" w14:paraId="175BD201" w14:textId="77777777" w:rsidTr="00BA16B3">
        <w:trPr>
          <w:trHeight w:val="124"/>
        </w:trPr>
        <w:tc>
          <w:tcPr>
            <w:tcW w:w="2551" w:type="dxa"/>
            <w:vMerge/>
          </w:tcPr>
          <w:p w14:paraId="153D9965" w14:textId="77777777" w:rsidR="00D067EB" w:rsidRPr="00D067EB" w:rsidRDefault="00D067EB" w:rsidP="00D067EB">
            <w:pPr>
              <w:spacing w:after="0" w:line="240" w:lineRule="auto"/>
              <w:rPr>
                <w:rFonts w:ascii="Times New Roman" w:hAnsi="Times New Roman"/>
                <w:b/>
                <w:bCs/>
                <w:lang w:eastAsia="ru-RU"/>
              </w:rPr>
            </w:pPr>
          </w:p>
        </w:tc>
        <w:tc>
          <w:tcPr>
            <w:tcW w:w="8081" w:type="dxa"/>
          </w:tcPr>
          <w:p w14:paraId="773284CA" w14:textId="77777777" w:rsidR="00D067EB" w:rsidRPr="00D067EB" w:rsidRDefault="00D067EB" w:rsidP="00D067EB">
            <w:pPr>
              <w:spacing w:after="0" w:line="240" w:lineRule="auto"/>
              <w:contextualSpacing/>
              <w:jc w:val="both"/>
              <w:rPr>
                <w:rFonts w:ascii="Times New Roman" w:hAnsi="Times New Roman"/>
                <w:b/>
                <w:lang w:eastAsia="ru-RU"/>
              </w:rPr>
            </w:pPr>
            <w:r w:rsidRPr="00D067EB">
              <w:rPr>
                <w:rFonts w:ascii="Times New Roman" w:hAnsi="Times New Roman"/>
                <w:bCs/>
                <w:spacing w:val="-3"/>
                <w:lang w:eastAsia="ru-RU"/>
              </w:rPr>
              <w:t>Прикладная значимость рекомендованных видов спорта, специальных комплексов упражнений. Необходимые меры безопасности и сохранения здоровья. Знакомство с комплексом ГТО и выбор дополнительных видов спорта для сдачи нормативов комплекса ГТО</w:t>
            </w:r>
          </w:p>
        </w:tc>
        <w:tc>
          <w:tcPr>
            <w:tcW w:w="1418" w:type="dxa"/>
          </w:tcPr>
          <w:p w14:paraId="681D3610" w14:textId="0E11CFEC" w:rsidR="00D067EB" w:rsidRPr="00D067EB" w:rsidRDefault="002B06E9" w:rsidP="00D067EB">
            <w:pPr>
              <w:spacing w:after="0" w:line="240" w:lineRule="auto"/>
              <w:contextualSpacing/>
              <w:rPr>
                <w:rFonts w:ascii="Times New Roman" w:hAnsi="Times New Roman"/>
                <w:bCs/>
                <w:lang w:eastAsia="ru-RU"/>
              </w:rPr>
            </w:pPr>
            <w:r>
              <w:rPr>
                <w:rFonts w:ascii="Times New Roman" w:hAnsi="Times New Roman"/>
                <w:bCs/>
                <w:lang w:eastAsia="ru-RU"/>
              </w:rPr>
              <w:t>4</w:t>
            </w:r>
          </w:p>
        </w:tc>
        <w:tc>
          <w:tcPr>
            <w:tcW w:w="2013" w:type="dxa"/>
          </w:tcPr>
          <w:p w14:paraId="43AFE73E"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4E4710C9"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592ED885" w14:textId="77777777" w:rsidTr="00BA16B3">
        <w:trPr>
          <w:trHeight w:val="124"/>
        </w:trPr>
        <w:tc>
          <w:tcPr>
            <w:tcW w:w="2551" w:type="dxa"/>
            <w:vMerge/>
          </w:tcPr>
          <w:p w14:paraId="389421D1" w14:textId="77777777" w:rsidR="00D067EB" w:rsidRPr="00D067EB" w:rsidRDefault="00D067EB" w:rsidP="00D067EB">
            <w:pPr>
              <w:spacing w:after="0" w:line="240" w:lineRule="auto"/>
              <w:rPr>
                <w:rFonts w:ascii="Times New Roman" w:hAnsi="Times New Roman"/>
                <w:b/>
                <w:bCs/>
                <w:lang w:eastAsia="ru-RU"/>
              </w:rPr>
            </w:pPr>
          </w:p>
        </w:tc>
        <w:tc>
          <w:tcPr>
            <w:tcW w:w="8081" w:type="dxa"/>
          </w:tcPr>
          <w:p w14:paraId="25E22445" w14:textId="77777777" w:rsidR="00D067EB" w:rsidRPr="00D067EB" w:rsidRDefault="00D067EB" w:rsidP="00D067EB">
            <w:pPr>
              <w:spacing w:after="0" w:line="240" w:lineRule="auto"/>
              <w:contextualSpacing/>
              <w:jc w:val="both"/>
              <w:rPr>
                <w:rFonts w:ascii="Times New Roman" w:hAnsi="Times New Roman"/>
                <w:bCs/>
                <w:spacing w:val="-3"/>
                <w:lang w:eastAsia="ru-RU"/>
              </w:rPr>
            </w:pPr>
            <w:r w:rsidRPr="00D067EB">
              <w:rPr>
                <w:rFonts w:ascii="Times New Roman" w:hAnsi="Times New Roman"/>
                <w:bCs/>
                <w:spacing w:val="-3"/>
                <w:lang w:eastAsia="ru-RU"/>
              </w:rPr>
              <w:t xml:space="preserve"> </w:t>
            </w:r>
            <w:r w:rsidRPr="00D067EB">
              <w:rPr>
                <w:rFonts w:ascii="Times New Roman" w:hAnsi="Times New Roman"/>
                <w:b/>
                <w:bCs/>
                <w:lang w:eastAsia="ru-RU"/>
              </w:rPr>
              <w:t>В том числе практических занятий</w:t>
            </w:r>
          </w:p>
        </w:tc>
        <w:tc>
          <w:tcPr>
            <w:tcW w:w="1418" w:type="dxa"/>
          </w:tcPr>
          <w:p w14:paraId="6F9640A2" w14:textId="2BBF6590" w:rsidR="00D067EB" w:rsidRPr="00D067EB" w:rsidRDefault="00266A1A" w:rsidP="00D067EB">
            <w:pPr>
              <w:spacing w:after="0" w:line="240" w:lineRule="auto"/>
              <w:contextualSpacing/>
              <w:rPr>
                <w:rFonts w:ascii="Times New Roman" w:hAnsi="Times New Roman"/>
                <w:b/>
                <w:bCs/>
                <w:lang w:eastAsia="ru-RU"/>
              </w:rPr>
            </w:pPr>
            <w:r>
              <w:rPr>
                <w:rFonts w:ascii="Times New Roman" w:hAnsi="Times New Roman"/>
                <w:b/>
                <w:bCs/>
                <w:lang w:eastAsia="ru-RU"/>
              </w:rPr>
              <w:t>4</w:t>
            </w:r>
          </w:p>
        </w:tc>
        <w:tc>
          <w:tcPr>
            <w:tcW w:w="2013" w:type="dxa"/>
          </w:tcPr>
          <w:p w14:paraId="723A7152"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c>
          <w:tcPr>
            <w:tcW w:w="1730" w:type="dxa"/>
            <w:vMerge/>
          </w:tcPr>
          <w:p w14:paraId="471A5B56"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7CE5AFE0" w14:textId="77777777" w:rsidTr="00BA16B3">
        <w:trPr>
          <w:trHeight w:val="124"/>
        </w:trPr>
        <w:tc>
          <w:tcPr>
            <w:tcW w:w="2551" w:type="dxa"/>
            <w:vMerge/>
          </w:tcPr>
          <w:p w14:paraId="75353DD4" w14:textId="77777777" w:rsidR="00D067EB" w:rsidRPr="00D067EB" w:rsidRDefault="00D067EB" w:rsidP="00D067EB">
            <w:pPr>
              <w:spacing w:after="0" w:line="240" w:lineRule="auto"/>
              <w:rPr>
                <w:rFonts w:ascii="Times New Roman" w:hAnsi="Times New Roman"/>
                <w:b/>
                <w:bCs/>
                <w:lang w:eastAsia="ru-RU"/>
              </w:rPr>
            </w:pPr>
          </w:p>
        </w:tc>
        <w:tc>
          <w:tcPr>
            <w:tcW w:w="8081" w:type="dxa"/>
          </w:tcPr>
          <w:p w14:paraId="1691F437" w14:textId="6AE6A14A" w:rsidR="00D067EB" w:rsidRPr="00D067EB" w:rsidRDefault="00D067EB" w:rsidP="00F34C5E">
            <w:pPr>
              <w:shd w:val="clear" w:color="auto" w:fill="FFFFFF"/>
              <w:spacing w:after="0" w:line="240" w:lineRule="auto"/>
              <w:contextualSpacing/>
              <w:jc w:val="both"/>
              <w:rPr>
                <w:rFonts w:ascii="Times New Roman" w:hAnsi="Times New Roman"/>
                <w:bCs/>
                <w:spacing w:val="-3"/>
                <w:lang w:eastAsia="ru-RU"/>
              </w:rPr>
            </w:pPr>
            <w:r w:rsidRPr="00D067EB">
              <w:rPr>
                <w:rFonts w:ascii="Times New Roman" w:hAnsi="Times New Roman"/>
                <w:lang w:eastAsia="ru-RU"/>
              </w:rPr>
              <w:t xml:space="preserve">Практическое занятие № </w:t>
            </w:r>
            <w:r w:rsidR="00F34C5E">
              <w:rPr>
                <w:rFonts w:ascii="Times New Roman" w:hAnsi="Times New Roman"/>
                <w:lang w:eastAsia="ru-RU"/>
              </w:rPr>
              <w:t>5</w:t>
            </w:r>
            <w:r w:rsidRPr="00D067EB">
              <w:rPr>
                <w:rFonts w:ascii="Times New Roman" w:hAnsi="Times New Roman"/>
                <w:lang w:eastAsia="ru-RU"/>
              </w:rPr>
              <w:t xml:space="preserve">. </w:t>
            </w:r>
            <w:r w:rsidRPr="00D067EB">
              <w:rPr>
                <w:rFonts w:ascii="Times New Roman" w:hAnsi="Times New Roman"/>
                <w:bCs/>
                <w:spacing w:val="-3"/>
                <w:lang w:eastAsia="ru-RU"/>
              </w:rPr>
              <w:t>Выполнение комплекса упражнений гигиенической утренней гимнастики с учетом профессиональных особенностей труда</w:t>
            </w:r>
            <w:r w:rsidR="00F34C5E" w:rsidRPr="00D067EB">
              <w:rPr>
                <w:rFonts w:ascii="Times New Roman" w:hAnsi="Times New Roman"/>
                <w:bCs/>
                <w:spacing w:val="-3"/>
                <w:lang w:eastAsia="ru-RU"/>
              </w:rPr>
              <w:t xml:space="preserve"> Выполнение комплекса упражнений (вводного, для проведения физкультурной паузы, физкультурной минуты, физкультурного отдыха)</w:t>
            </w:r>
          </w:p>
        </w:tc>
        <w:tc>
          <w:tcPr>
            <w:tcW w:w="1418" w:type="dxa"/>
          </w:tcPr>
          <w:p w14:paraId="7852A1BE" w14:textId="77777777" w:rsidR="00D067EB" w:rsidRPr="00D067EB" w:rsidRDefault="00D067EB" w:rsidP="00D067EB">
            <w:pPr>
              <w:spacing w:after="0" w:line="240" w:lineRule="auto"/>
              <w:contextualSpacing/>
              <w:rPr>
                <w:rFonts w:ascii="Times New Roman" w:hAnsi="Times New Roman"/>
                <w:bCs/>
                <w:lang w:eastAsia="ru-RU"/>
              </w:rPr>
            </w:pPr>
            <w:r w:rsidRPr="00D067EB">
              <w:rPr>
                <w:rFonts w:ascii="Times New Roman" w:hAnsi="Times New Roman"/>
                <w:bCs/>
                <w:lang w:eastAsia="ru-RU"/>
              </w:rPr>
              <w:t>2</w:t>
            </w:r>
          </w:p>
        </w:tc>
        <w:tc>
          <w:tcPr>
            <w:tcW w:w="2013" w:type="dxa"/>
          </w:tcPr>
          <w:p w14:paraId="1513E5F8" w14:textId="77777777" w:rsidR="00D067EB" w:rsidRPr="00D067EB" w:rsidRDefault="00D067EB" w:rsidP="00D067EB">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 xml:space="preserve">очный </w:t>
            </w:r>
          </w:p>
        </w:tc>
        <w:tc>
          <w:tcPr>
            <w:tcW w:w="1730" w:type="dxa"/>
            <w:vMerge/>
          </w:tcPr>
          <w:p w14:paraId="376A1CF5"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D067EB" w:rsidRPr="00D067EB" w14:paraId="1D84F5FD" w14:textId="77777777" w:rsidTr="00BA16B3">
        <w:trPr>
          <w:trHeight w:val="124"/>
        </w:trPr>
        <w:tc>
          <w:tcPr>
            <w:tcW w:w="2551" w:type="dxa"/>
            <w:vMerge/>
          </w:tcPr>
          <w:p w14:paraId="12993284" w14:textId="77777777" w:rsidR="00D067EB" w:rsidRPr="00D067EB" w:rsidRDefault="00D067EB" w:rsidP="00D067EB">
            <w:pPr>
              <w:spacing w:after="0" w:line="240" w:lineRule="auto"/>
              <w:rPr>
                <w:rFonts w:ascii="Times New Roman" w:hAnsi="Times New Roman"/>
                <w:b/>
                <w:bCs/>
                <w:lang w:eastAsia="ru-RU"/>
              </w:rPr>
            </w:pPr>
          </w:p>
        </w:tc>
        <w:tc>
          <w:tcPr>
            <w:tcW w:w="8081" w:type="dxa"/>
          </w:tcPr>
          <w:p w14:paraId="1A33BB76" w14:textId="2874FFED" w:rsidR="00D067EB" w:rsidRPr="00D067EB" w:rsidRDefault="00F34C5E" w:rsidP="00D067EB">
            <w:pPr>
              <w:shd w:val="clear" w:color="auto" w:fill="FFFFFF"/>
              <w:spacing w:after="0" w:line="240" w:lineRule="auto"/>
              <w:contextualSpacing/>
              <w:jc w:val="both"/>
              <w:rPr>
                <w:rFonts w:ascii="Times New Roman" w:hAnsi="Times New Roman"/>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6</w:t>
            </w:r>
            <w:r w:rsidRPr="00D067EB">
              <w:rPr>
                <w:rFonts w:ascii="Times New Roman" w:hAnsi="Times New Roman"/>
                <w:lang w:eastAsia="ru-RU"/>
              </w:rPr>
              <w:t>.</w:t>
            </w:r>
            <w:r w:rsidRPr="00D067EB">
              <w:rPr>
                <w:rFonts w:ascii="Times New Roman" w:hAnsi="Times New Roman"/>
                <w:bCs/>
                <w:spacing w:val="-3"/>
                <w:lang w:eastAsia="ru-RU"/>
              </w:rPr>
              <w:t xml:space="preserve"> Выполнение комплекса упражнений, направленных на развитие профессионально значимых физических качеств, прикладных двигательных умений и навыков</w:t>
            </w:r>
            <w:r w:rsidRPr="00D067EB">
              <w:rPr>
                <w:rFonts w:ascii="Times New Roman" w:hAnsi="Times New Roman"/>
                <w:spacing w:val="1"/>
                <w:lang w:eastAsia="ru-RU"/>
              </w:rPr>
              <w:t xml:space="preserve">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w:t>
            </w:r>
          </w:p>
        </w:tc>
        <w:tc>
          <w:tcPr>
            <w:tcW w:w="1418" w:type="dxa"/>
          </w:tcPr>
          <w:p w14:paraId="4DAB589C" w14:textId="77777777" w:rsidR="00D067EB" w:rsidRPr="00D067EB" w:rsidRDefault="00D067EB" w:rsidP="00D067EB">
            <w:pPr>
              <w:spacing w:after="0" w:line="240" w:lineRule="auto"/>
              <w:contextualSpacing/>
              <w:rPr>
                <w:rFonts w:ascii="Times New Roman" w:hAnsi="Times New Roman"/>
                <w:bCs/>
                <w:lang w:eastAsia="ru-RU"/>
              </w:rPr>
            </w:pPr>
            <w:r w:rsidRPr="00D067EB">
              <w:rPr>
                <w:rFonts w:ascii="Times New Roman" w:hAnsi="Times New Roman"/>
                <w:bCs/>
                <w:lang w:eastAsia="ru-RU"/>
              </w:rPr>
              <w:t>2</w:t>
            </w:r>
          </w:p>
        </w:tc>
        <w:tc>
          <w:tcPr>
            <w:tcW w:w="2013" w:type="dxa"/>
          </w:tcPr>
          <w:p w14:paraId="41734219" w14:textId="77777777" w:rsidR="00D067EB" w:rsidRPr="00D067EB" w:rsidRDefault="00D067EB" w:rsidP="00D067EB">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 xml:space="preserve">очный </w:t>
            </w:r>
          </w:p>
        </w:tc>
        <w:tc>
          <w:tcPr>
            <w:tcW w:w="1730" w:type="dxa"/>
            <w:vMerge/>
          </w:tcPr>
          <w:p w14:paraId="7DBB825C" w14:textId="77777777" w:rsidR="00D067EB" w:rsidRPr="00D067EB" w:rsidRDefault="00D067EB" w:rsidP="00D067EB">
            <w:pPr>
              <w:spacing w:after="0" w:line="240" w:lineRule="auto"/>
              <w:jc w:val="center"/>
              <w:rPr>
                <w:rFonts w:ascii="Times New Roman" w:eastAsia="Calibri" w:hAnsi="Times New Roman" w:cs="Calibri"/>
                <w:spacing w:val="2"/>
                <w:shd w:val="clear" w:color="auto" w:fill="FFFFFF"/>
                <w:lang w:eastAsia="ru-RU"/>
              </w:rPr>
            </w:pPr>
          </w:p>
        </w:tc>
      </w:tr>
      <w:tr w:rsidR="001108F7" w:rsidRPr="00D067EB" w14:paraId="4A8809AA" w14:textId="77777777" w:rsidTr="00BA16B3">
        <w:trPr>
          <w:trHeight w:val="268"/>
        </w:trPr>
        <w:tc>
          <w:tcPr>
            <w:tcW w:w="2551" w:type="dxa"/>
            <w:vMerge w:val="restart"/>
          </w:tcPr>
          <w:p w14:paraId="0F6820A9"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 xml:space="preserve">Тема 2.3. </w:t>
            </w:r>
          </w:p>
          <w:p w14:paraId="10DDBA6A" w14:textId="28B99E7B"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Cs/>
                <w:lang w:eastAsia="ru-RU"/>
              </w:rPr>
              <w:t>Гимнастика</w:t>
            </w:r>
          </w:p>
        </w:tc>
        <w:tc>
          <w:tcPr>
            <w:tcW w:w="8081" w:type="dxa"/>
          </w:tcPr>
          <w:p w14:paraId="25451D45" w14:textId="0B1F3F86" w:rsidR="001108F7" w:rsidRPr="00D067EB" w:rsidRDefault="001108F7" w:rsidP="001108F7">
            <w:pPr>
              <w:shd w:val="clear" w:color="auto" w:fill="FFFFFF"/>
              <w:spacing w:after="0" w:line="240" w:lineRule="auto"/>
              <w:contextualSpacing/>
              <w:jc w:val="both"/>
              <w:rPr>
                <w:rFonts w:ascii="Times New Roman" w:hAnsi="Times New Roman"/>
                <w:bCs/>
                <w:spacing w:val="-3"/>
                <w:lang w:eastAsia="ru-RU"/>
              </w:rPr>
            </w:pPr>
            <w:r w:rsidRPr="00D067EB">
              <w:rPr>
                <w:rFonts w:ascii="Times New Roman" w:hAnsi="Times New Roman"/>
                <w:b/>
                <w:lang w:eastAsia="ru-RU"/>
              </w:rPr>
              <w:t>Содержание учебного материала</w:t>
            </w:r>
          </w:p>
        </w:tc>
        <w:tc>
          <w:tcPr>
            <w:tcW w:w="1418" w:type="dxa"/>
          </w:tcPr>
          <w:p w14:paraId="6780B2B6" w14:textId="48E258C4" w:rsidR="001108F7" w:rsidRPr="00266A1A" w:rsidRDefault="00266A1A" w:rsidP="001108F7">
            <w:pPr>
              <w:spacing w:after="0" w:line="240" w:lineRule="auto"/>
              <w:contextualSpacing/>
              <w:rPr>
                <w:rFonts w:ascii="Times New Roman" w:hAnsi="Times New Roman"/>
                <w:b/>
                <w:lang w:eastAsia="ru-RU"/>
              </w:rPr>
            </w:pPr>
            <w:r w:rsidRPr="00266A1A">
              <w:rPr>
                <w:rFonts w:ascii="Times New Roman" w:hAnsi="Times New Roman"/>
                <w:b/>
                <w:lang w:eastAsia="ru-RU"/>
              </w:rPr>
              <w:t>6/6</w:t>
            </w:r>
          </w:p>
        </w:tc>
        <w:tc>
          <w:tcPr>
            <w:tcW w:w="2013" w:type="dxa"/>
          </w:tcPr>
          <w:p w14:paraId="4F54D75E" w14:textId="1D447173" w:rsidR="001108F7" w:rsidRPr="00D067EB" w:rsidRDefault="001108F7" w:rsidP="001108F7">
            <w:pPr>
              <w:spacing w:after="0" w:line="240" w:lineRule="auto"/>
              <w:rPr>
                <w:rFonts w:ascii="Times New Roman" w:hAnsi="Times New Roman"/>
                <w:lang w:eastAsia="ru-RU"/>
              </w:rPr>
            </w:pPr>
          </w:p>
        </w:tc>
        <w:tc>
          <w:tcPr>
            <w:tcW w:w="1730" w:type="dxa"/>
            <w:vMerge w:val="restart"/>
          </w:tcPr>
          <w:p w14:paraId="31FB57AC" w14:textId="77777777" w:rsidR="001108F7" w:rsidRPr="001108F7" w:rsidRDefault="001108F7" w:rsidP="001108F7">
            <w:pPr>
              <w:spacing w:after="0" w:line="240" w:lineRule="auto"/>
              <w:rPr>
                <w:rFonts w:ascii="Times New Roman" w:hAnsi="Times New Roman"/>
                <w:lang w:eastAsia="ru-RU"/>
              </w:rPr>
            </w:pPr>
            <w:r w:rsidRPr="001108F7">
              <w:rPr>
                <w:rFonts w:ascii="Times New Roman" w:hAnsi="Times New Roman"/>
                <w:lang w:eastAsia="ru-RU"/>
              </w:rPr>
              <w:t>ОК 04</w:t>
            </w:r>
          </w:p>
          <w:p w14:paraId="125F41D8" w14:textId="77777777" w:rsidR="001108F7" w:rsidRPr="001108F7" w:rsidRDefault="001108F7" w:rsidP="001108F7">
            <w:pPr>
              <w:spacing w:after="0" w:line="240" w:lineRule="auto"/>
              <w:rPr>
                <w:rFonts w:ascii="Times New Roman" w:hAnsi="Times New Roman"/>
                <w:lang w:eastAsia="ru-RU"/>
              </w:rPr>
            </w:pPr>
            <w:r w:rsidRPr="001108F7">
              <w:rPr>
                <w:rFonts w:ascii="Times New Roman" w:hAnsi="Times New Roman"/>
                <w:lang w:eastAsia="ru-RU"/>
              </w:rPr>
              <w:t>ОК 08</w:t>
            </w:r>
          </w:p>
          <w:p w14:paraId="6B6DC592" w14:textId="77777777" w:rsidR="001108F7" w:rsidRPr="001108F7" w:rsidRDefault="001108F7" w:rsidP="001108F7">
            <w:pPr>
              <w:spacing w:after="0" w:line="240" w:lineRule="auto"/>
              <w:rPr>
                <w:rFonts w:ascii="Times New Roman" w:hAnsi="Times New Roman"/>
                <w:lang w:eastAsia="ru-RU"/>
              </w:rPr>
            </w:pPr>
            <w:r w:rsidRPr="001108F7">
              <w:rPr>
                <w:rFonts w:ascii="Times New Roman" w:hAnsi="Times New Roman"/>
                <w:lang w:eastAsia="ru-RU"/>
              </w:rPr>
              <w:t>ЦО 5.1. - 5.7.</w:t>
            </w:r>
          </w:p>
          <w:p w14:paraId="04D71688" w14:textId="6D416487" w:rsidR="001108F7" w:rsidRPr="00D067EB" w:rsidRDefault="001108F7" w:rsidP="001108F7">
            <w:pPr>
              <w:spacing w:after="0" w:line="240" w:lineRule="auto"/>
              <w:jc w:val="center"/>
              <w:rPr>
                <w:rFonts w:ascii="Times New Roman" w:hAnsi="Times New Roman"/>
                <w:lang w:eastAsia="ru-RU"/>
              </w:rPr>
            </w:pPr>
            <w:r w:rsidRPr="001108F7">
              <w:rPr>
                <w:rFonts w:ascii="Times New Roman" w:hAnsi="Times New Roman"/>
                <w:lang w:eastAsia="ru-RU"/>
              </w:rPr>
              <w:t>ЦО 5.8 - 5.9.</w:t>
            </w:r>
          </w:p>
        </w:tc>
      </w:tr>
      <w:tr w:rsidR="001108F7" w:rsidRPr="00D067EB" w14:paraId="46E62D51" w14:textId="77777777" w:rsidTr="00BA16B3">
        <w:trPr>
          <w:trHeight w:val="268"/>
        </w:trPr>
        <w:tc>
          <w:tcPr>
            <w:tcW w:w="2551" w:type="dxa"/>
            <w:vMerge/>
          </w:tcPr>
          <w:p w14:paraId="5FE7A9AE"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556559C4" w14:textId="48D4BEB6" w:rsidR="001108F7" w:rsidRPr="00D067EB" w:rsidRDefault="001108F7" w:rsidP="001108F7">
            <w:pPr>
              <w:shd w:val="clear" w:color="auto" w:fill="FFFFFF"/>
              <w:spacing w:after="0" w:line="240" w:lineRule="auto"/>
              <w:contextualSpacing/>
              <w:jc w:val="both"/>
              <w:rPr>
                <w:rFonts w:ascii="Times New Roman" w:hAnsi="Times New Roman"/>
                <w:lang w:eastAsia="ru-RU"/>
              </w:rPr>
            </w:pPr>
            <w:r w:rsidRPr="00D067EB">
              <w:rPr>
                <w:rFonts w:ascii="Times New Roman" w:hAnsi="Times New Roman"/>
                <w:b/>
                <w:bCs/>
                <w:lang w:eastAsia="ru-RU"/>
              </w:rPr>
              <w:t>В том числе практических занятий</w:t>
            </w:r>
          </w:p>
        </w:tc>
        <w:tc>
          <w:tcPr>
            <w:tcW w:w="1418" w:type="dxa"/>
          </w:tcPr>
          <w:p w14:paraId="2C31A113" w14:textId="77AD1B39" w:rsidR="001108F7" w:rsidRPr="00266A1A" w:rsidRDefault="00266A1A" w:rsidP="001108F7">
            <w:pPr>
              <w:spacing w:after="0" w:line="240" w:lineRule="auto"/>
              <w:contextualSpacing/>
              <w:rPr>
                <w:rFonts w:ascii="Times New Roman" w:hAnsi="Times New Roman"/>
                <w:b/>
                <w:lang w:eastAsia="ru-RU"/>
              </w:rPr>
            </w:pPr>
            <w:r>
              <w:rPr>
                <w:rFonts w:ascii="Times New Roman" w:hAnsi="Times New Roman"/>
                <w:b/>
                <w:lang w:eastAsia="ru-RU"/>
              </w:rPr>
              <w:t>6</w:t>
            </w:r>
          </w:p>
        </w:tc>
        <w:tc>
          <w:tcPr>
            <w:tcW w:w="2013" w:type="dxa"/>
          </w:tcPr>
          <w:p w14:paraId="06FD2CD3" w14:textId="39D341AE" w:rsidR="001108F7" w:rsidRPr="00D067EB" w:rsidRDefault="001108F7" w:rsidP="001108F7">
            <w:pPr>
              <w:spacing w:after="0" w:line="240" w:lineRule="auto"/>
              <w:rPr>
                <w:rFonts w:ascii="Times New Roman" w:hAnsi="Times New Roman"/>
                <w:lang w:eastAsia="ru-RU"/>
              </w:rPr>
            </w:pPr>
          </w:p>
        </w:tc>
        <w:tc>
          <w:tcPr>
            <w:tcW w:w="1730" w:type="dxa"/>
            <w:vMerge/>
          </w:tcPr>
          <w:p w14:paraId="39AD42BD" w14:textId="77777777" w:rsidR="001108F7" w:rsidRPr="00D067EB" w:rsidRDefault="001108F7" w:rsidP="001108F7">
            <w:pPr>
              <w:spacing w:after="0" w:line="240" w:lineRule="auto"/>
              <w:rPr>
                <w:rFonts w:ascii="Times New Roman" w:hAnsi="Times New Roman"/>
                <w:lang w:eastAsia="ru-RU"/>
              </w:rPr>
            </w:pPr>
          </w:p>
        </w:tc>
      </w:tr>
      <w:tr w:rsidR="001108F7" w:rsidRPr="00D067EB" w14:paraId="587AD88B" w14:textId="77777777" w:rsidTr="00BA16B3">
        <w:trPr>
          <w:trHeight w:val="296"/>
        </w:trPr>
        <w:tc>
          <w:tcPr>
            <w:tcW w:w="2551" w:type="dxa"/>
            <w:vMerge/>
          </w:tcPr>
          <w:p w14:paraId="07656268"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577CEB6C" w14:textId="4FBF3BBB" w:rsidR="001108F7" w:rsidRPr="00D067EB" w:rsidRDefault="001108F7" w:rsidP="001108F7">
            <w:pPr>
              <w:shd w:val="clear" w:color="auto" w:fill="FFFFFF"/>
              <w:spacing w:after="0" w:line="240" w:lineRule="auto"/>
              <w:contextualSpacing/>
              <w:jc w:val="both"/>
              <w:rPr>
                <w:rFonts w:ascii="Times New Roman" w:hAnsi="Times New Roman"/>
                <w:b/>
                <w:spacing w:val="-3"/>
                <w:lang w:eastAsia="ru-RU"/>
              </w:rPr>
            </w:pPr>
            <w:r>
              <w:rPr>
                <w:rFonts w:ascii="Times New Roman" w:hAnsi="Times New Roman"/>
                <w:lang w:eastAsia="ru-RU"/>
              </w:rPr>
              <w:t xml:space="preserve">Практическое занятие № </w:t>
            </w:r>
            <w:r w:rsidRPr="00D067EB">
              <w:rPr>
                <w:rFonts w:ascii="Times New Roman" w:hAnsi="Times New Roman"/>
                <w:lang w:eastAsia="ru-RU"/>
              </w:rPr>
              <w:t xml:space="preserve">7. </w:t>
            </w:r>
            <w:r w:rsidRPr="00D067EB">
              <w:rPr>
                <w:rFonts w:ascii="Times New Roman" w:hAnsi="Times New Roman"/>
                <w:spacing w:val="-3"/>
                <w:lang w:eastAsia="ru-RU"/>
              </w:rPr>
              <w:t>Техника безопасности на уроке по гимнастике.</w:t>
            </w:r>
            <w:r w:rsidRPr="00D067EB">
              <w:rPr>
                <w:rFonts w:ascii="Times New Roman" w:hAnsi="Times New Roman"/>
                <w:bCs/>
                <w:spacing w:val="-3"/>
                <w:lang w:eastAsia="ru-RU"/>
              </w:rPr>
              <w:t xml:space="preserve"> Общеразвивающие упражнения</w:t>
            </w:r>
            <w:r w:rsidR="00266A1A">
              <w:rPr>
                <w:rFonts w:ascii="Times New Roman" w:hAnsi="Times New Roman"/>
                <w:bCs/>
                <w:spacing w:val="-3"/>
                <w:lang w:eastAsia="ru-RU"/>
              </w:rPr>
              <w:t>.</w:t>
            </w:r>
            <w:r w:rsidRPr="00D067EB">
              <w:rPr>
                <w:rFonts w:ascii="Times New Roman" w:hAnsi="Times New Roman"/>
                <w:bCs/>
                <w:spacing w:val="-3"/>
                <w:lang w:eastAsia="ru-RU"/>
              </w:rPr>
              <w:t xml:space="preserve"> Упражнения для профилактики профессиональных заболеваний</w:t>
            </w:r>
          </w:p>
        </w:tc>
        <w:tc>
          <w:tcPr>
            <w:tcW w:w="1418" w:type="dxa"/>
          </w:tcPr>
          <w:p w14:paraId="6E607E8D" w14:textId="486DAFC1" w:rsidR="001108F7" w:rsidRPr="00D067EB" w:rsidRDefault="001108F7" w:rsidP="001108F7">
            <w:pPr>
              <w:spacing w:after="0" w:line="240" w:lineRule="auto"/>
              <w:contextualSpacing/>
              <w:rPr>
                <w:rFonts w:ascii="Times New Roman" w:hAnsi="Times New Roman"/>
                <w:bCs/>
                <w:lang w:eastAsia="ru-RU"/>
              </w:rPr>
            </w:pPr>
            <w:r>
              <w:rPr>
                <w:rFonts w:ascii="Times New Roman" w:hAnsi="Times New Roman"/>
                <w:bCs/>
                <w:lang w:eastAsia="ru-RU"/>
              </w:rPr>
              <w:t>2</w:t>
            </w:r>
          </w:p>
        </w:tc>
        <w:tc>
          <w:tcPr>
            <w:tcW w:w="2013" w:type="dxa"/>
          </w:tcPr>
          <w:p w14:paraId="06E3CBC8" w14:textId="1E3937AA" w:rsidR="001108F7" w:rsidRPr="00D067EB" w:rsidRDefault="001108F7" w:rsidP="001108F7">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6C0D6223" w14:textId="77777777" w:rsidR="001108F7" w:rsidRPr="00D067EB" w:rsidRDefault="001108F7" w:rsidP="001108F7">
            <w:pPr>
              <w:spacing w:after="0" w:line="240" w:lineRule="auto"/>
              <w:rPr>
                <w:rFonts w:ascii="Times New Roman" w:hAnsi="Times New Roman"/>
                <w:lang w:eastAsia="ru-RU"/>
              </w:rPr>
            </w:pPr>
          </w:p>
        </w:tc>
      </w:tr>
      <w:tr w:rsidR="001108F7" w:rsidRPr="00D067EB" w14:paraId="46258CA4" w14:textId="77777777" w:rsidTr="00BA16B3">
        <w:trPr>
          <w:trHeight w:val="296"/>
        </w:trPr>
        <w:tc>
          <w:tcPr>
            <w:tcW w:w="2551" w:type="dxa"/>
            <w:vMerge/>
          </w:tcPr>
          <w:p w14:paraId="7BD221D6"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47690AAC" w14:textId="57598E7A" w:rsidR="001108F7" w:rsidRPr="00D067EB" w:rsidRDefault="001108F7" w:rsidP="001108F7">
            <w:pPr>
              <w:shd w:val="clear" w:color="auto" w:fill="FFFFFF"/>
              <w:spacing w:after="0" w:line="240" w:lineRule="auto"/>
              <w:contextualSpacing/>
              <w:jc w:val="both"/>
              <w:rPr>
                <w:rFonts w:ascii="Times New Roman" w:hAnsi="Times New Roman"/>
                <w:lang w:eastAsia="ru-RU"/>
              </w:rPr>
            </w:pPr>
            <w:r>
              <w:rPr>
                <w:rFonts w:ascii="Times New Roman" w:hAnsi="Times New Roman"/>
                <w:lang w:eastAsia="ru-RU"/>
              </w:rPr>
              <w:t xml:space="preserve">Практическое занятие № </w:t>
            </w:r>
            <w:r w:rsidRPr="00D067EB">
              <w:rPr>
                <w:rFonts w:ascii="Times New Roman" w:hAnsi="Times New Roman"/>
                <w:lang w:eastAsia="ru-RU"/>
              </w:rPr>
              <w:t>8.</w:t>
            </w:r>
            <w:r w:rsidRPr="00D067EB">
              <w:rPr>
                <w:rFonts w:ascii="Times New Roman" w:hAnsi="Times New Roman"/>
                <w:bCs/>
                <w:spacing w:val="-3"/>
                <w:lang w:eastAsia="ru-RU"/>
              </w:rPr>
              <w:t xml:space="preserve"> Комплексы упражнений вводной и производственной гимнастики Упражнения для коррекции зрения Упражнения для коррекции нарушений осанки</w:t>
            </w:r>
          </w:p>
        </w:tc>
        <w:tc>
          <w:tcPr>
            <w:tcW w:w="1418" w:type="dxa"/>
          </w:tcPr>
          <w:p w14:paraId="23CB531C" w14:textId="67B9DDE2" w:rsidR="001108F7" w:rsidRPr="00D067EB" w:rsidRDefault="001108F7" w:rsidP="001108F7">
            <w:pPr>
              <w:spacing w:after="0" w:line="240" w:lineRule="auto"/>
              <w:contextualSpacing/>
              <w:rPr>
                <w:rFonts w:ascii="Times New Roman" w:hAnsi="Times New Roman"/>
                <w:bCs/>
                <w:lang w:eastAsia="ru-RU"/>
              </w:rPr>
            </w:pPr>
            <w:r>
              <w:rPr>
                <w:rFonts w:ascii="Times New Roman" w:hAnsi="Times New Roman"/>
                <w:bCs/>
                <w:lang w:eastAsia="ru-RU"/>
              </w:rPr>
              <w:t>2</w:t>
            </w:r>
          </w:p>
        </w:tc>
        <w:tc>
          <w:tcPr>
            <w:tcW w:w="2013" w:type="dxa"/>
          </w:tcPr>
          <w:p w14:paraId="4A401EDB" w14:textId="14194529" w:rsidR="001108F7" w:rsidRPr="00D067EB" w:rsidRDefault="001108F7" w:rsidP="001108F7">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18EC8E8E" w14:textId="77777777" w:rsidR="001108F7" w:rsidRPr="00D067EB" w:rsidRDefault="001108F7" w:rsidP="001108F7">
            <w:pPr>
              <w:spacing w:after="0" w:line="240" w:lineRule="auto"/>
              <w:rPr>
                <w:rFonts w:ascii="Times New Roman" w:hAnsi="Times New Roman"/>
                <w:lang w:eastAsia="ru-RU"/>
              </w:rPr>
            </w:pPr>
          </w:p>
        </w:tc>
      </w:tr>
      <w:tr w:rsidR="001108F7" w:rsidRPr="00D067EB" w14:paraId="4AE2E9B2" w14:textId="77777777" w:rsidTr="00BA16B3">
        <w:trPr>
          <w:trHeight w:val="529"/>
        </w:trPr>
        <w:tc>
          <w:tcPr>
            <w:tcW w:w="2551" w:type="dxa"/>
            <w:vMerge/>
          </w:tcPr>
          <w:p w14:paraId="29914C1E"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4621DAE3" w14:textId="5E011780" w:rsidR="001108F7" w:rsidRPr="00D067EB" w:rsidRDefault="001108F7" w:rsidP="001108F7">
            <w:pPr>
              <w:shd w:val="clear" w:color="auto" w:fill="FFFFFF"/>
              <w:spacing w:after="0" w:line="240" w:lineRule="auto"/>
              <w:contextualSpacing/>
              <w:jc w:val="both"/>
              <w:rPr>
                <w:rFonts w:ascii="Times New Roman" w:hAnsi="Times New Roman"/>
                <w:lang w:eastAsia="ru-RU"/>
              </w:rPr>
            </w:pPr>
            <w:r w:rsidRPr="00D067EB">
              <w:rPr>
                <w:rFonts w:ascii="Times New Roman" w:hAnsi="Times New Roman"/>
                <w:lang w:eastAsia="ru-RU"/>
              </w:rPr>
              <w:t>Практическое занятие № 9.</w:t>
            </w:r>
            <w:r w:rsidRPr="00D067EB">
              <w:rPr>
                <w:rFonts w:ascii="Times New Roman" w:hAnsi="Times New Roman"/>
                <w:bCs/>
                <w:spacing w:val="-3"/>
                <w:lang w:eastAsia="ru-RU"/>
              </w:rPr>
              <w:t xml:space="preserve"> Выполнение комплекса, состоящего из гимнастических элементов</w:t>
            </w:r>
            <w:r w:rsidR="00266A1A">
              <w:rPr>
                <w:rFonts w:ascii="Times New Roman" w:hAnsi="Times New Roman"/>
                <w:bCs/>
                <w:spacing w:val="-3"/>
                <w:lang w:eastAsia="ru-RU"/>
              </w:rPr>
              <w:t>, у</w:t>
            </w:r>
            <w:r w:rsidRPr="00D067EB">
              <w:rPr>
                <w:rFonts w:ascii="Times New Roman" w:hAnsi="Times New Roman"/>
                <w:bCs/>
                <w:spacing w:val="-3"/>
                <w:lang w:eastAsia="ru-RU"/>
              </w:rPr>
              <w:t>пражнения с обручем, мячом и скакалкой</w:t>
            </w:r>
          </w:p>
        </w:tc>
        <w:tc>
          <w:tcPr>
            <w:tcW w:w="1418" w:type="dxa"/>
          </w:tcPr>
          <w:p w14:paraId="1BD714F4" w14:textId="707A885C" w:rsidR="001108F7" w:rsidRPr="00D067EB" w:rsidRDefault="001108F7" w:rsidP="001108F7">
            <w:pPr>
              <w:spacing w:after="0" w:line="240" w:lineRule="auto"/>
              <w:contextualSpacing/>
              <w:rPr>
                <w:rFonts w:ascii="Times New Roman" w:hAnsi="Times New Roman"/>
                <w:bCs/>
                <w:lang w:eastAsia="ru-RU"/>
              </w:rPr>
            </w:pPr>
            <w:r>
              <w:rPr>
                <w:rFonts w:ascii="Times New Roman" w:hAnsi="Times New Roman"/>
                <w:bCs/>
                <w:lang w:eastAsia="ru-RU"/>
              </w:rPr>
              <w:t>2</w:t>
            </w:r>
          </w:p>
        </w:tc>
        <w:tc>
          <w:tcPr>
            <w:tcW w:w="2013" w:type="dxa"/>
          </w:tcPr>
          <w:p w14:paraId="254B89FE" w14:textId="287EE58D" w:rsidR="001108F7" w:rsidRPr="00D067EB" w:rsidRDefault="001108F7" w:rsidP="001108F7">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vMerge/>
          </w:tcPr>
          <w:p w14:paraId="5DF99556" w14:textId="77777777" w:rsidR="001108F7" w:rsidRPr="00D067EB" w:rsidRDefault="001108F7" w:rsidP="001108F7">
            <w:pPr>
              <w:spacing w:after="0" w:line="240" w:lineRule="auto"/>
              <w:rPr>
                <w:rFonts w:ascii="Times New Roman" w:hAnsi="Times New Roman"/>
                <w:lang w:eastAsia="ru-RU"/>
              </w:rPr>
            </w:pPr>
          </w:p>
        </w:tc>
      </w:tr>
      <w:tr w:rsidR="001108F7" w:rsidRPr="00D067EB" w14:paraId="48B5943A" w14:textId="77777777" w:rsidTr="00BA16B3">
        <w:trPr>
          <w:trHeight w:val="174"/>
        </w:trPr>
        <w:tc>
          <w:tcPr>
            <w:tcW w:w="10632" w:type="dxa"/>
            <w:gridSpan w:val="2"/>
          </w:tcPr>
          <w:p w14:paraId="5E5EE369" w14:textId="77777777" w:rsidR="001108F7" w:rsidRPr="00D067EB" w:rsidRDefault="001108F7" w:rsidP="001108F7">
            <w:pPr>
              <w:shd w:val="clear" w:color="auto" w:fill="FFFFFF"/>
              <w:spacing w:after="0" w:line="240" w:lineRule="auto"/>
              <w:contextualSpacing/>
              <w:jc w:val="both"/>
              <w:rPr>
                <w:rFonts w:ascii="Times New Roman" w:hAnsi="Times New Roman"/>
                <w:bCs/>
                <w:spacing w:val="-3"/>
                <w:sz w:val="24"/>
                <w:szCs w:val="24"/>
                <w:lang w:eastAsia="x-none"/>
              </w:rPr>
            </w:pPr>
            <w:r w:rsidRPr="00D067EB">
              <w:rPr>
                <w:rFonts w:ascii="Times New Roman" w:hAnsi="Times New Roman"/>
                <w:b/>
                <w:sz w:val="24"/>
                <w:szCs w:val="24"/>
                <w:lang w:val="x-none" w:eastAsia="x-none"/>
              </w:rPr>
              <w:t xml:space="preserve">Промежуточная аттестация в форме </w:t>
            </w:r>
            <w:r w:rsidRPr="00D067EB">
              <w:rPr>
                <w:rFonts w:ascii="Times New Roman" w:hAnsi="Times New Roman"/>
                <w:b/>
                <w:sz w:val="24"/>
                <w:szCs w:val="24"/>
                <w:lang w:eastAsia="x-none"/>
              </w:rPr>
              <w:t>дифференцированного зачета</w:t>
            </w:r>
          </w:p>
        </w:tc>
        <w:tc>
          <w:tcPr>
            <w:tcW w:w="1418" w:type="dxa"/>
            <w:vAlign w:val="center"/>
          </w:tcPr>
          <w:p w14:paraId="794721A9" w14:textId="77777777" w:rsidR="001108F7" w:rsidRPr="00D067EB" w:rsidRDefault="001108F7" w:rsidP="001108F7">
            <w:pPr>
              <w:spacing w:after="0" w:line="240" w:lineRule="auto"/>
              <w:contextualSpacing/>
              <w:rPr>
                <w:rFonts w:ascii="Times New Roman" w:hAnsi="Times New Roman"/>
                <w:lang w:eastAsia="ru-RU"/>
              </w:rPr>
            </w:pPr>
            <w:r w:rsidRPr="00D067EB">
              <w:rPr>
                <w:rFonts w:ascii="Times New Roman" w:hAnsi="Times New Roman"/>
                <w:bCs/>
                <w:sz w:val="24"/>
                <w:szCs w:val="24"/>
                <w:lang w:eastAsia="ru-RU"/>
              </w:rPr>
              <w:t>2</w:t>
            </w:r>
          </w:p>
        </w:tc>
        <w:tc>
          <w:tcPr>
            <w:tcW w:w="2013" w:type="dxa"/>
          </w:tcPr>
          <w:p w14:paraId="38E34D87" w14:textId="77777777" w:rsidR="001108F7" w:rsidRPr="00D067EB" w:rsidRDefault="001108F7" w:rsidP="001108F7">
            <w:pPr>
              <w:spacing w:after="0" w:line="240" w:lineRule="auto"/>
              <w:rPr>
                <w:rFonts w:ascii="Times New Roman" w:hAnsi="Times New Roman"/>
                <w:lang w:eastAsia="ru-RU"/>
              </w:rPr>
            </w:pPr>
            <w:r w:rsidRPr="00D067EB">
              <w:rPr>
                <w:rFonts w:ascii="Times New Roman" w:hAnsi="Times New Roman"/>
                <w:b/>
                <w:bCs/>
                <w:lang w:eastAsia="en-US"/>
              </w:rPr>
              <w:t xml:space="preserve">очный </w:t>
            </w:r>
          </w:p>
        </w:tc>
        <w:tc>
          <w:tcPr>
            <w:tcW w:w="1730" w:type="dxa"/>
          </w:tcPr>
          <w:p w14:paraId="0321F4B6" w14:textId="77777777" w:rsidR="001108F7" w:rsidRPr="00D067EB" w:rsidRDefault="001108F7" w:rsidP="001108F7">
            <w:pPr>
              <w:spacing w:after="0" w:line="240" w:lineRule="auto"/>
              <w:rPr>
                <w:rFonts w:ascii="Times New Roman" w:hAnsi="Times New Roman"/>
                <w:lang w:eastAsia="ru-RU"/>
              </w:rPr>
            </w:pPr>
          </w:p>
        </w:tc>
      </w:tr>
      <w:tr w:rsidR="001108F7" w:rsidRPr="00D067EB" w14:paraId="4B66678F" w14:textId="77777777" w:rsidTr="00BA16B3">
        <w:trPr>
          <w:trHeight w:val="163"/>
        </w:trPr>
        <w:tc>
          <w:tcPr>
            <w:tcW w:w="10632" w:type="dxa"/>
            <w:gridSpan w:val="2"/>
            <w:vAlign w:val="center"/>
          </w:tcPr>
          <w:p w14:paraId="7904520E" w14:textId="77777777" w:rsidR="001108F7" w:rsidRPr="00D067EB" w:rsidRDefault="001108F7" w:rsidP="001108F7">
            <w:pPr>
              <w:shd w:val="clear" w:color="auto" w:fill="FFFFFF"/>
              <w:spacing w:after="0" w:line="240" w:lineRule="auto"/>
              <w:contextualSpacing/>
              <w:jc w:val="center"/>
              <w:rPr>
                <w:rFonts w:ascii="Times New Roman" w:hAnsi="Times New Roman"/>
                <w:b/>
                <w:sz w:val="24"/>
                <w:szCs w:val="24"/>
                <w:lang w:val="x-none" w:eastAsia="x-none"/>
              </w:rPr>
            </w:pPr>
            <w:r w:rsidRPr="00D067EB">
              <w:rPr>
                <w:rFonts w:ascii="Times New Roman" w:hAnsi="Times New Roman"/>
                <w:b/>
                <w:sz w:val="24"/>
                <w:szCs w:val="24"/>
                <w:lang w:eastAsia="x-none"/>
              </w:rPr>
              <w:t>ЧЕТВЕРТЫЙ СЕМЕСТР</w:t>
            </w:r>
          </w:p>
        </w:tc>
        <w:tc>
          <w:tcPr>
            <w:tcW w:w="1418" w:type="dxa"/>
            <w:vAlign w:val="center"/>
          </w:tcPr>
          <w:p w14:paraId="35CCE3E3" w14:textId="17591EDD" w:rsidR="001108F7" w:rsidRPr="00D067EB" w:rsidRDefault="001108F7" w:rsidP="001108F7">
            <w:pPr>
              <w:spacing w:after="0" w:line="240" w:lineRule="auto"/>
              <w:contextualSpacing/>
              <w:jc w:val="center"/>
              <w:rPr>
                <w:rFonts w:ascii="Times New Roman" w:hAnsi="Times New Roman"/>
                <w:bCs/>
                <w:sz w:val="24"/>
                <w:szCs w:val="24"/>
                <w:lang w:eastAsia="ru-RU"/>
              </w:rPr>
            </w:pPr>
            <w:r w:rsidRPr="00BA16B3">
              <w:rPr>
                <w:rFonts w:ascii="Times New Roman" w:hAnsi="Times New Roman"/>
                <w:b/>
                <w:bCs/>
                <w:sz w:val="24"/>
                <w:szCs w:val="24"/>
                <w:lang w:eastAsia="ru-RU"/>
              </w:rPr>
              <w:t>14</w:t>
            </w:r>
          </w:p>
        </w:tc>
        <w:tc>
          <w:tcPr>
            <w:tcW w:w="2013" w:type="dxa"/>
          </w:tcPr>
          <w:p w14:paraId="104F5E99" w14:textId="77777777" w:rsidR="001108F7" w:rsidRPr="00D067EB" w:rsidRDefault="001108F7" w:rsidP="001108F7">
            <w:pPr>
              <w:spacing w:after="0" w:line="240" w:lineRule="auto"/>
              <w:rPr>
                <w:rFonts w:ascii="Times New Roman" w:hAnsi="Times New Roman"/>
                <w:lang w:eastAsia="ru-RU"/>
              </w:rPr>
            </w:pPr>
          </w:p>
        </w:tc>
        <w:tc>
          <w:tcPr>
            <w:tcW w:w="1730" w:type="dxa"/>
          </w:tcPr>
          <w:p w14:paraId="4FECD2F9" w14:textId="77777777" w:rsidR="001108F7" w:rsidRPr="00D067EB" w:rsidRDefault="001108F7" w:rsidP="001108F7">
            <w:pPr>
              <w:spacing w:after="0" w:line="240" w:lineRule="auto"/>
              <w:rPr>
                <w:rFonts w:ascii="Times New Roman" w:hAnsi="Times New Roman"/>
                <w:lang w:eastAsia="ru-RU"/>
              </w:rPr>
            </w:pPr>
          </w:p>
        </w:tc>
      </w:tr>
      <w:tr w:rsidR="001108F7" w:rsidRPr="00D067EB" w14:paraId="2C5D0145" w14:textId="77777777" w:rsidTr="00BA16B3">
        <w:trPr>
          <w:trHeight w:val="310"/>
        </w:trPr>
        <w:tc>
          <w:tcPr>
            <w:tcW w:w="10632" w:type="dxa"/>
            <w:gridSpan w:val="2"/>
          </w:tcPr>
          <w:p w14:paraId="329FAF45" w14:textId="77777777" w:rsidR="001108F7" w:rsidRPr="00D067EB" w:rsidRDefault="001108F7" w:rsidP="001108F7">
            <w:pPr>
              <w:shd w:val="clear" w:color="auto" w:fill="FFFFFF"/>
              <w:spacing w:after="0" w:line="240" w:lineRule="auto"/>
              <w:contextualSpacing/>
              <w:rPr>
                <w:rFonts w:ascii="Times New Roman" w:hAnsi="Times New Roman"/>
                <w:b/>
                <w:sz w:val="24"/>
                <w:szCs w:val="24"/>
                <w:lang w:val="x-none" w:eastAsia="x-none"/>
              </w:rPr>
            </w:pPr>
            <w:r w:rsidRPr="00D067EB">
              <w:rPr>
                <w:rFonts w:ascii="Times New Roman" w:hAnsi="Times New Roman"/>
                <w:b/>
                <w:sz w:val="24"/>
                <w:szCs w:val="24"/>
                <w:lang w:val="x-none" w:eastAsia="x-none"/>
              </w:rPr>
              <w:t>Раздел 2. Практические основы формирования физической культуры личности</w:t>
            </w:r>
          </w:p>
        </w:tc>
        <w:tc>
          <w:tcPr>
            <w:tcW w:w="1418" w:type="dxa"/>
          </w:tcPr>
          <w:p w14:paraId="3313A722" w14:textId="5143304D" w:rsidR="001108F7" w:rsidRPr="00D067EB" w:rsidRDefault="00BA16B3" w:rsidP="001108F7">
            <w:pPr>
              <w:spacing w:after="0" w:line="240" w:lineRule="auto"/>
              <w:contextualSpacing/>
              <w:jc w:val="center"/>
              <w:rPr>
                <w:rFonts w:ascii="Times New Roman" w:hAnsi="Times New Roman"/>
                <w:b/>
                <w:bCs/>
                <w:sz w:val="24"/>
                <w:szCs w:val="24"/>
                <w:lang w:eastAsia="ru-RU"/>
              </w:rPr>
            </w:pPr>
            <w:r>
              <w:rPr>
                <w:rFonts w:ascii="Times New Roman" w:hAnsi="Times New Roman"/>
                <w:b/>
                <w:bCs/>
                <w:lang w:eastAsia="ru-RU"/>
              </w:rPr>
              <w:t>12</w:t>
            </w:r>
          </w:p>
        </w:tc>
        <w:tc>
          <w:tcPr>
            <w:tcW w:w="2013" w:type="dxa"/>
          </w:tcPr>
          <w:p w14:paraId="13FF9E9E" w14:textId="77777777" w:rsidR="001108F7" w:rsidRPr="00D067EB" w:rsidRDefault="001108F7" w:rsidP="001108F7">
            <w:pPr>
              <w:spacing w:after="0" w:line="240" w:lineRule="auto"/>
              <w:rPr>
                <w:rFonts w:ascii="Times New Roman" w:hAnsi="Times New Roman"/>
                <w:lang w:eastAsia="ru-RU"/>
              </w:rPr>
            </w:pPr>
          </w:p>
        </w:tc>
        <w:tc>
          <w:tcPr>
            <w:tcW w:w="1730" w:type="dxa"/>
          </w:tcPr>
          <w:p w14:paraId="5074D004" w14:textId="77777777" w:rsidR="001108F7" w:rsidRPr="00D067EB" w:rsidRDefault="001108F7" w:rsidP="001108F7">
            <w:pPr>
              <w:spacing w:after="0" w:line="240" w:lineRule="auto"/>
              <w:rPr>
                <w:rFonts w:ascii="Times New Roman" w:hAnsi="Times New Roman"/>
                <w:lang w:eastAsia="ru-RU"/>
              </w:rPr>
            </w:pPr>
          </w:p>
        </w:tc>
      </w:tr>
      <w:tr w:rsidR="001108F7" w:rsidRPr="00D067EB" w14:paraId="428BB421" w14:textId="77777777" w:rsidTr="002B06E9">
        <w:trPr>
          <w:trHeight w:val="70"/>
        </w:trPr>
        <w:tc>
          <w:tcPr>
            <w:tcW w:w="2551" w:type="dxa"/>
            <w:vMerge w:val="restart"/>
            <w:hideMark/>
          </w:tcPr>
          <w:p w14:paraId="72A347FC"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 xml:space="preserve">Тема 2.4. </w:t>
            </w:r>
          </w:p>
          <w:p w14:paraId="7D0D70A0"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Cs/>
                <w:lang w:eastAsia="ru-RU"/>
              </w:rPr>
              <w:t>Волейбол</w:t>
            </w:r>
          </w:p>
        </w:tc>
        <w:tc>
          <w:tcPr>
            <w:tcW w:w="8081" w:type="dxa"/>
          </w:tcPr>
          <w:p w14:paraId="07A6A17D" w14:textId="77777777" w:rsidR="001108F7" w:rsidRPr="00D067EB" w:rsidRDefault="001108F7" w:rsidP="001108F7">
            <w:pPr>
              <w:spacing w:after="0" w:line="240" w:lineRule="auto"/>
              <w:contextualSpacing/>
              <w:jc w:val="both"/>
              <w:rPr>
                <w:rFonts w:ascii="Times New Roman" w:hAnsi="Times New Roman"/>
                <w:spacing w:val="-3"/>
                <w:lang w:eastAsia="ru-RU"/>
              </w:rPr>
            </w:pPr>
            <w:r w:rsidRPr="00D067EB">
              <w:rPr>
                <w:rFonts w:ascii="Times New Roman" w:hAnsi="Times New Roman"/>
                <w:b/>
                <w:lang w:eastAsia="ru-RU"/>
              </w:rPr>
              <w:t>Содержание учебного материала</w:t>
            </w:r>
          </w:p>
        </w:tc>
        <w:tc>
          <w:tcPr>
            <w:tcW w:w="1418" w:type="dxa"/>
          </w:tcPr>
          <w:p w14:paraId="1E8DF986" w14:textId="488C36D0" w:rsidR="001108F7" w:rsidRPr="00D067EB" w:rsidRDefault="00266A1A" w:rsidP="00266A1A">
            <w:pPr>
              <w:spacing w:after="0" w:line="240" w:lineRule="auto"/>
              <w:contextualSpacing/>
              <w:rPr>
                <w:rFonts w:ascii="Times New Roman" w:hAnsi="Times New Roman"/>
                <w:b/>
                <w:bCs/>
                <w:lang w:eastAsia="ru-RU"/>
              </w:rPr>
            </w:pPr>
            <w:r>
              <w:rPr>
                <w:rFonts w:ascii="Times New Roman" w:hAnsi="Times New Roman"/>
                <w:b/>
                <w:bCs/>
                <w:lang w:eastAsia="ru-RU"/>
              </w:rPr>
              <w:t>2</w:t>
            </w:r>
            <w:r w:rsidR="001108F7" w:rsidRPr="00D067EB">
              <w:rPr>
                <w:rFonts w:ascii="Times New Roman" w:hAnsi="Times New Roman"/>
                <w:b/>
                <w:bCs/>
                <w:lang w:eastAsia="ru-RU"/>
              </w:rPr>
              <w:t>/</w:t>
            </w:r>
            <w:r>
              <w:rPr>
                <w:rFonts w:ascii="Times New Roman" w:hAnsi="Times New Roman"/>
                <w:b/>
                <w:bCs/>
                <w:lang w:eastAsia="ru-RU"/>
              </w:rPr>
              <w:t>2</w:t>
            </w:r>
          </w:p>
        </w:tc>
        <w:tc>
          <w:tcPr>
            <w:tcW w:w="2013" w:type="dxa"/>
          </w:tcPr>
          <w:p w14:paraId="47AA5D99" w14:textId="77777777"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p>
        </w:tc>
        <w:tc>
          <w:tcPr>
            <w:tcW w:w="1730" w:type="dxa"/>
            <w:vMerge w:val="restart"/>
          </w:tcPr>
          <w:p w14:paraId="379633F0"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18535555"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lastRenderedPageBreak/>
              <w:t>ОК 08</w:t>
            </w:r>
          </w:p>
          <w:p w14:paraId="4FFD5ADF"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579D2470" w14:textId="6B374D7C" w:rsidR="001108F7" w:rsidRPr="00266A1A" w:rsidRDefault="001108F7" w:rsidP="00266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 xml:space="preserve">ЦО 5.8 - </w:t>
            </w:r>
            <w:r w:rsidR="00266A1A">
              <w:rPr>
                <w:rFonts w:ascii="Times New Roman" w:hAnsi="Times New Roman"/>
                <w:sz w:val="24"/>
                <w:szCs w:val="24"/>
                <w:lang w:eastAsia="ru-RU"/>
              </w:rPr>
              <w:t>5.9.</w:t>
            </w:r>
          </w:p>
        </w:tc>
      </w:tr>
      <w:tr w:rsidR="001108F7" w:rsidRPr="00D067EB" w14:paraId="3550867D" w14:textId="77777777" w:rsidTr="00BA16B3">
        <w:trPr>
          <w:trHeight w:val="134"/>
        </w:trPr>
        <w:tc>
          <w:tcPr>
            <w:tcW w:w="2551" w:type="dxa"/>
            <w:vMerge/>
          </w:tcPr>
          <w:p w14:paraId="048A2EDB"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44344B5E" w14:textId="77777777" w:rsidR="001108F7" w:rsidRPr="00D067EB" w:rsidRDefault="001108F7" w:rsidP="001108F7">
            <w:pPr>
              <w:spacing w:after="0" w:line="240" w:lineRule="auto"/>
              <w:contextualSpacing/>
              <w:jc w:val="both"/>
              <w:rPr>
                <w:rFonts w:ascii="Times New Roman" w:hAnsi="Times New Roman"/>
                <w:b/>
                <w:lang w:eastAsia="ru-RU"/>
              </w:rPr>
            </w:pPr>
            <w:r w:rsidRPr="00D067EB">
              <w:rPr>
                <w:rFonts w:ascii="Times New Roman" w:hAnsi="Times New Roman"/>
                <w:b/>
                <w:bCs/>
                <w:lang w:eastAsia="ru-RU"/>
              </w:rPr>
              <w:t>В том числе практических занятий</w:t>
            </w:r>
          </w:p>
        </w:tc>
        <w:tc>
          <w:tcPr>
            <w:tcW w:w="1418" w:type="dxa"/>
          </w:tcPr>
          <w:p w14:paraId="253C3DC0" w14:textId="13DEEBE0" w:rsidR="001108F7" w:rsidRPr="00D067EB" w:rsidRDefault="00266A1A" w:rsidP="001108F7">
            <w:pPr>
              <w:spacing w:after="0" w:line="240" w:lineRule="auto"/>
              <w:contextualSpacing/>
              <w:rPr>
                <w:rFonts w:ascii="Times New Roman" w:hAnsi="Times New Roman"/>
                <w:b/>
                <w:bCs/>
                <w:lang w:eastAsia="ru-RU"/>
              </w:rPr>
            </w:pPr>
            <w:r>
              <w:rPr>
                <w:rFonts w:ascii="Times New Roman" w:hAnsi="Times New Roman"/>
                <w:b/>
                <w:bCs/>
                <w:lang w:eastAsia="ru-RU"/>
              </w:rPr>
              <w:t>2</w:t>
            </w:r>
          </w:p>
        </w:tc>
        <w:tc>
          <w:tcPr>
            <w:tcW w:w="2013" w:type="dxa"/>
          </w:tcPr>
          <w:p w14:paraId="1319B81C" w14:textId="77777777"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p>
        </w:tc>
        <w:tc>
          <w:tcPr>
            <w:tcW w:w="1730" w:type="dxa"/>
            <w:vMerge/>
          </w:tcPr>
          <w:p w14:paraId="5CB8B6FA"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tc>
      </w:tr>
      <w:tr w:rsidR="00266A1A" w:rsidRPr="00D067EB" w14:paraId="39C071D5" w14:textId="77777777" w:rsidTr="00BA16B3">
        <w:trPr>
          <w:trHeight w:val="2307"/>
        </w:trPr>
        <w:tc>
          <w:tcPr>
            <w:tcW w:w="2551" w:type="dxa"/>
            <w:vMerge/>
          </w:tcPr>
          <w:p w14:paraId="6D4431F0" w14:textId="77777777" w:rsidR="00266A1A" w:rsidRPr="00D067EB" w:rsidRDefault="00266A1A" w:rsidP="001108F7">
            <w:pPr>
              <w:numPr>
                <w:ilvl w:val="12"/>
                <w:numId w:val="0"/>
              </w:numPr>
              <w:spacing w:after="0" w:line="240" w:lineRule="auto"/>
              <w:rPr>
                <w:rFonts w:ascii="Times New Roman" w:hAnsi="Times New Roman"/>
                <w:b/>
                <w:bCs/>
                <w:lang w:eastAsia="ru-RU"/>
              </w:rPr>
            </w:pPr>
          </w:p>
        </w:tc>
        <w:tc>
          <w:tcPr>
            <w:tcW w:w="8081" w:type="dxa"/>
          </w:tcPr>
          <w:p w14:paraId="6C3CBDCB" w14:textId="365B49A1" w:rsidR="00266A1A" w:rsidRPr="00D067EB" w:rsidRDefault="00266A1A" w:rsidP="00266A1A">
            <w:pPr>
              <w:spacing w:after="0" w:line="240" w:lineRule="auto"/>
              <w:contextualSpacing/>
              <w:rPr>
                <w:rFonts w:ascii="Times New Roman" w:hAnsi="Times New Roman"/>
                <w:bCs/>
                <w:spacing w:val="-3"/>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10</w:t>
            </w:r>
            <w:r w:rsidRPr="00D067EB">
              <w:rPr>
                <w:rFonts w:ascii="Times New Roman" w:hAnsi="Times New Roman"/>
                <w:lang w:eastAsia="ru-RU"/>
              </w:rPr>
              <w:t xml:space="preserve">. </w:t>
            </w:r>
            <w:r w:rsidRPr="00D067EB">
              <w:rPr>
                <w:rFonts w:ascii="Times New Roman" w:hAnsi="Times New Roman"/>
                <w:bCs/>
                <w:spacing w:val="-3"/>
                <w:lang w:eastAsia="ru-RU"/>
              </w:rPr>
              <w:t>Техника безопасности на уроках по волейболу. Обучение верхней, нижней передаче. Обучение техническим и тактическим действиям Обучение стойке волейболиста, верхней подаче. Обучение нападающему удару Обучение блокированию. Двусторонняя игра Скоростно-силовая подготовка. Прыжковые упражнения. Подвижные игры с элементами волейбола</w:t>
            </w:r>
          </w:p>
        </w:tc>
        <w:tc>
          <w:tcPr>
            <w:tcW w:w="1418" w:type="dxa"/>
          </w:tcPr>
          <w:p w14:paraId="714A0D74" w14:textId="006C6EDA" w:rsidR="00266A1A" w:rsidRPr="00D067EB" w:rsidRDefault="00266A1A" w:rsidP="001108F7">
            <w:pPr>
              <w:tabs>
                <w:tab w:val="left" w:pos="1561"/>
              </w:tabs>
              <w:spacing w:after="0" w:line="240" w:lineRule="auto"/>
              <w:contextualSpacing/>
              <w:rPr>
                <w:rFonts w:ascii="Times New Roman" w:hAnsi="Times New Roman"/>
                <w:bCs/>
                <w:lang w:eastAsia="ru-RU"/>
              </w:rPr>
            </w:pPr>
            <w:r>
              <w:rPr>
                <w:rFonts w:ascii="Times New Roman" w:hAnsi="Times New Roman"/>
                <w:bCs/>
                <w:lang w:eastAsia="ru-RU"/>
              </w:rPr>
              <w:t>2</w:t>
            </w:r>
          </w:p>
        </w:tc>
        <w:tc>
          <w:tcPr>
            <w:tcW w:w="2013" w:type="dxa"/>
          </w:tcPr>
          <w:p w14:paraId="40F30CF5" w14:textId="77777777" w:rsidR="00266A1A" w:rsidRPr="00D067EB" w:rsidRDefault="00266A1A" w:rsidP="001108F7">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 xml:space="preserve">очный </w:t>
            </w:r>
          </w:p>
        </w:tc>
        <w:tc>
          <w:tcPr>
            <w:tcW w:w="1730" w:type="dxa"/>
            <w:vMerge/>
          </w:tcPr>
          <w:p w14:paraId="4744E98C" w14:textId="77777777" w:rsidR="00266A1A" w:rsidRPr="00D067EB" w:rsidRDefault="00266A1A" w:rsidP="001108F7">
            <w:pPr>
              <w:spacing w:after="0" w:line="240" w:lineRule="auto"/>
              <w:jc w:val="center"/>
              <w:rPr>
                <w:rFonts w:ascii="Times New Roman" w:eastAsia="Calibri" w:hAnsi="Times New Roman" w:cs="Calibri"/>
                <w:spacing w:val="2"/>
                <w:shd w:val="clear" w:color="auto" w:fill="FFFFFF"/>
                <w:lang w:eastAsia="ru-RU"/>
              </w:rPr>
            </w:pPr>
          </w:p>
        </w:tc>
      </w:tr>
      <w:tr w:rsidR="001108F7" w:rsidRPr="00D067EB" w14:paraId="692DE1C8" w14:textId="77777777" w:rsidTr="00BA16B3">
        <w:trPr>
          <w:trHeight w:val="142"/>
        </w:trPr>
        <w:tc>
          <w:tcPr>
            <w:tcW w:w="2551" w:type="dxa"/>
            <w:vMerge w:val="restart"/>
          </w:tcPr>
          <w:p w14:paraId="14BB2D64"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 xml:space="preserve">Тема 2.5. </w:t>
            </w:r>
          </w:p>
          <w:p w14:paraId="6BC91983" w14:textId="77777777" w:rsidR="001108F7" w:rsidRPr="00D067EB" w:rsidRDefault="001108F7" w:rsidP="001108F7">
            <w:pPr>
              <w:numPr>
                <w:ilvl w:val="12"/>
                <w:numId w:val="0"/>
              </w:numPr>
              <w:spacing w:after="0" w:line="240" w:lineRule="auto"/>
              <w:rPr>
                <w:rFonts w:ascii="Times New Roman" w:hAnsi="Times New Roman"/>
                <w:bCs/>
                <w:lang w:eastAsia="ru-RU"/>
              </w:rPr>
            </w:pPr>
            <w:r w:rsidRPr="00D067EB">
              <w:rPr>
                <w:rFonts w:ascii="Times New Roman" w:hAnsi="Times New Roman"/>
                <w:bCs/>
                <w:lang w:eastAsia="ru-RU"/>
              </w:rPr>
              <w:t>Баскетбол</w:t>
            </w:r>
          </w:p>
        </w:tc>
        <w:tc>
          <w:tcPr>
            <w:tcW w:w="8081" w:type="dxa"/>
            <w:hideMark/>
          </w:tcPr>
          <w:p w14:paraId="1CE49BAC" w14:textId="77777777" w:rsidR="001108F7" w:rsidRPr="00D067EB" w:rsidRDefault="001108F7" w:rsidP="001108F7">
            <w:pPr>
              <w:spacing w:after="0" w:line="240" w:lineRule="auto"/>
              <w:contextualSpacing/>
              <w:jc w:val="both"/>
              <w:rPr>
                <w:rFonts w:ascii="Times New Roman" w:hAnsi="Times New Roman"/>
                <w:b/>
                <w:spacing w:val="-3"/>
                <w:lang w:eastAsia="ru-RU"/>
              </w:rPr>
            </w:pPr>
            <w:r w:rsidRPr="00D067EB">
              <w:rPr>
                <w:rFonts w:ascii="Times New Roman" w:hAnsi="Times New Roman"/>
                <w:b/>
                <w:lang w:eastAsia="ru-RU"/>
              </w:rPr>
              <w:t>Содержание учебного материала</w:t>
            </w:r>
          </w:p>
        </w:tc>
        <w:tc>
          <w:tcPr>
            <w:tcW w:w="1418" w:type="dxa"/>
          </w:tcPr>
          <w:p w14:paraId="0934CA50" w14:textId="4A02B9EF" w:rsidR="001108F7" w:rsidRPr="00D067EB" w:rsidRDefault="00266A1A" w:rsidP="00266A1A">
            <w:pPr>
              <w:spacing w:after="0" w:line="240" w:lineRule="auto"/>
              <w:contextualSpacing/>
              <w:rPr>
                <w:rFonts w:ascii="Times New Roman" w:hAnsi="Times New Roman"/>
                <w:b/>
                <w:bCs/>
                <w:lang w:eastAsia="ru-RU"/>
              </w:rPr>
            </w:pPr>
            <w:r>
              <w:rPr>
                <w:rFonts w:ascii="Times New Roman" w:hAnsi="Times New Roman"/>
                <w:b/>
                <w:bCs/>
                <w:lang w:eastAsia="ru-RU"/>
              </w:rPr>
              <w:t>4/4</w:t>
            </w:r>
          </w:p>
        </w:tc>
        <w:tc>
          <w:tcPr>
            <w:tcW w:w="2013" w:type="dxa"/>
          </w:tcPr>
          <w:p w14:paraId="494214B6" w14:textId="77777777"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p>
        </w:tc>
        <w:tc>
          <w:tcPr>
            <w:tcW w:w="1730" w:type="dxa"/>
            <w:vMerge w:val="restart"/>
          </w:tcPr>
          <w:p w14:paraId="0721660F"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p w14:paraId="2754FC0E"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p w14:paraId="02567E2E"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4B335D10"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0C860B0E"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0D62D335"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234D57CC" w14:textId="77777777" w:rsidR="001108F7" w:rsidRPr="00D067EB" w:rsidRDefault="001108F7" w:rsidP="001108F7">
            <w:pPr>
              <w:spacing w:after="0" w:line="240" w:lineRule="auto"/>
              <w:jc w:val="center"/>
              <w:rPr>
                <w:rFonts w:ascii="Times New Roman" w:hAnsi="Times New Roman"/>
                <w:b/>
                <w:lang w:eastAsia="ru-RU"/>
              </w:rPr>
            </w:pPr>
          </w:p>
        </w:tc>
      </w:tr>
      <w:tr w:rsidR="001108F7" w:rsidRPr="00D067EB" w14:paraId="1F01D95E" w14:textId="77777777" w:rsidTr="00BA16B3">
        <w:trPr>
          <w:trHeight w:val="142"/>
        </w:trPr>
        <w:tc>
          <w:tcPr>
            <w:tcW w:w="2551" w:type="dxa"/>
            <w:vMerge/>
          </w:tcPr>
          <w:p w14:paraId="203BAA19"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2BF93EE6" w14:textId="77777777" w:rsidR="001108F7" w:rsidRPr="00D067EB" w:rsidRDefault="001108F7" w:rsidP="001108F7">
            <w:pPr>
              <w:spacing w:after="0" w:line="240" w:lineRule="auto"/>
              <w:contextualSpacing/>
              <w:jc w:val="both"/>
              <w:rPr>
                <w:rFonts w:ascii="Times New Roman" w:hAnsi="Times New Roman"/>
                <w:b/>
                <w:lang w:eastAsia="ru-RU"/>
              </w:rPr>
            </w:pPr>
            <w:r w:rsidRPr="00D067EB">
              <w:rPr>
                <w:rFonts w:ascii="Times New Roman" w:hAnsi="Times New Roman"/>
                <w:b/>
                <w:bCs/>
                <w:lang w:eastAsia="ru-RU"/>
              </w:rPr>
              <w:t>В том числе практических занятий</w:t>
            </w:r>
          </w:p>
        </w:tc>
        <w:tc>
          <w:tcPr>
            <w:tcW w:w="1418" w:type="dxa"/>
          </w:tcPr>
          <w:p w14:paraId="13EED1C7" w14:textId="753709A8" w:rsidR="001108F7" w:rsidRPr="00D067EB" w:rsidRDefault="00266A1A" w:rsidP="001108F7">
            <w:pPr>
              <w:spacing w:after="0" w:line="240" w:lineRule="auto"/>
              <w:contextualSpacing/>
              <w:rPr>
                <w:rFonts w:ascii="Times New Roman" w:hAnsi="Times New Roman"/>
                <w:b/>
                <w:bCs/>
                <w:lang w:eastAsia="ru-RU"/>
              </w:rPr>
            </w:pPr>
            <w:r>
              <w:rPr>
                <w:rFonts w:ascii="Times New Roman" w:hAnsi="Times New Roman"/>
                <w:b/>
                <w:bCs/>
                <w:lang w:eastAsia="ru-RU"/>
              </w:rPr>
              <w:t>4</w:t>
            </w:r>
          </w:p>
        </w:tc>
        <w:tc>
          <w:tcPr>
            <w:tcW w:w="2013" w:type="dxa"/>
          </w:tcPr>
          <w:p w14:paraId="4BF27910" w14:textId="77777777"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p>
        </w:tc>
        <w:tc>
          <w:tcPr>
            <w:tcW w:w="1730" w:type="dxa"/>
            <w:vMerge/>
          </w:tcPr>
          <w:p w14:paraId="301B3660"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tc>
      </w:tr>
      <w:tr w:rsidR="001108F7" w:rsidRPr="00D067EB" w14:paraId="02539CD8" w14:textId="77777777" w:rsidTr="00BA16B3">
        <w:trPr>
          <w:trHeight w:val="142"/>
        </w:trPr>
        <w:tc>
          <w:tcPr>
            <w:tcW w:w="2551" w:type="dxa"/>
            <w:vMerge/>
          </w:tcPr>
          <w:p w14:paraId="24FCB27B"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0D57EF87" w14:textId="6E92B939" w:rsidR="001108F7" w:rsidRPr="00D067EB" w:rsidRDefault="001108F7" w:rsidP="00266A1A">
            <w:pPr>
              <w:spacing w:after="0" w:line="240" w:lineRule="auto"/>
              <w:contextualSpacing/>
              <w:rPr>
                <w:rFonts w:ascii="Times New Roman" w:hAnsi="Times New Roman"/>
                <w:b/>
                <w:lang w:eastAsia="ru-RU"/>
              </w:rPr>
            </w:pPr>
            <w:r w:rsidRPr="00D067EB">
              <w:rPr>
                <w:rFonts w:ascii="Times New Roman" w:hAnsi="Times New Roman"/>
                <w:lang w:eastAsia="ru-RU"/>
              </w:rPr>
              <w:t xml:space="preserve">Практическое занятие № </w:t>
            </w:r>
            <w:r w:rsidR="00266A1A">
              <w:rPr>
                <w:rFonts w:ascii="Times New Roman" w:hAnsi="Times New Roman"/>
                <w:lang w:eastAsia="ru-RU"/>
              </w:rPr>
              <w:t>11</w:t>
            </w:r>
            <w:r w:rsidRPr="00D067EB">
              <w:rPr>
                <w:rFonts w:ascii="Times New Roman" w:hAnsi="Times New Roman"/>
                <w:lang w:eastAsia="ru-RU"/>
              </w:rPr>
              <w:t>. Техника безопасности на уроке по баскетболу. Правила игры. Обучение передвижениям в нападении и защите, техника ведения мяча</w:t>
            </w:r>
            <w:r w:rsidR="00266A1A" w:rsidRPr="00D067EB">
              <w:rPr>
                <w:rFonts w:ascii="Times New Roman" w:hAnsi="Times New Roman"/>
                <w:lang w:eastAsia="ru-RU"/>
              </w:rPr>
              <w:t xml:space="preserve"> Обучение технике броска мяча в корзину (с места, в движении, прыжком) </w:t>
            </w:r>
          </w:p>
        </w:tc>
        <w:tc>
          <w:tcPr>
            <w:tcW w:w="1418" w:type="dxa"/>
          </w:tcPr>
          <w:p w14:paraId="018CD587" w14:textId="35884D88" w:rsidR="001108F7" w:rsidRPr="00D067EB" w:rsidRDefault="00266A1A" w:rsidP="001108F7">
            <w:pPr>
              <w:spacing w:after="0" w:line="240" w:lineRule="auto"/>
              <w:contextualSpacing/>
              <w:rPr>
                <w:rFonts w:ascii="Times New Roman" w:hAnsi="Times New Roman"/>
                <w:bCs/>
                <w:lang w:eastAsia="ru-RU"/>
              </w:rPr>
            </w:pPr>
            <w:r>
              <w:rPr>
                <w:rFonts w:ascii="Times New Roman" w:hAnsi="Times New Roman"/>
                <w:lang w:eastAsia="ru-RU"/>
              </w:rPr>
              <w:t>2</w:t>
            </w:r>
          </w:p>
        </w:tc>
        <w:tc>
          <w:tcPr>
            <w:tcW w:w="2013" w:type="dxa"/>
          </w:tcPr>
          <w:p w14:paraId="12E85A76" w14:textId="77777777"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 xml:space="preserve">очный </w:t>
            </w:r>
          </w:p>
        </w:tc>
        <w:tc>
          <w:tcPr>
            <w:tcW w:w="1730" w:type="dxa"/>
            <w:vMerge/>
          </w:tcPr>
          <w:p w14:paraId="76E3201B"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tc>
      </w:tr>
      <w:tr w:rsidR="00266A1A" w:rsidRPr="00D067EB" w14:paraId="2886B7BE" w14:textId="77777777" w:rsidTr="00BA16B3">
        <w:trPr>
          <w:trHeight w:val="1213"/>
        </w:trPr>
        <w:tc>
          <w:tcPr>
            <w:tcW w:w="2551" w:type="dxa"/>
            <w:vMerge/>
          </w:tcPr>
          <w:p w14:paraId="5CB4AB10" w14:textId="77777777" w:rsidR="00266A1A" w:rsidRPr="00D067EB" w:rsidRDefault="00266A1A" w:rsidP="001108F7">
            <w:pPr>
              <w:numPr>
                <w:ilvl w:val="12"/>
                <w:numId w:val="0"/>
              </w:numPr>
              <w:spacing w:after="0" w:line="240" w:lineRule="auto"/>
              <w:rPr>
                <w:rFonts w:ascii="Times New Roman" w:hAnsi="Times New Roman"/>
                <w:b/>
                <w:bCs/>
                <w:lang w:eastAsia="ru-RU"/>
              </w:rPr>
            </w:pPr>
          </w:p>
        </w:tc>
        <w:tc>
          <w:tcPr>
            <w:tcW w:w="8081" w:type="dxa"/>
          </w:tcPr>
          <w:p w14:paraId="1A135F2E" w14:textId="775AD992" w:rsidR="00266A1A" w:rsidRPr="00D067EB" w:rsidRDefault="00266A1A" w:rsidP="00266A1A">
            <w:pPr>
              <w:spacing w:after="0" w:line="240" w:lineRule="auto"/>
              <w:contextualSpacing/>
              <w:rPr>
                <w:rFonts w:ascii="Times New Roman" w:hAnsi="Times New Roman"/>
                <w:b/>
                <w:lang w:eastAsia="ru-RU"/>
              </w:rPr>
            </w:pPr>
            <w:r w:rsidRPr="00266A1A">
              <w:rPr>
                <w:rFonts w:ascii="Times New Roman" w:hAnsi="Times New Roman"/>
                <w:lang w:eastAsia="ru-RU"/>
              </w:rPr>
              <w:t>Практическое занятие № 1</w:t>
            </w:r>
            <w:r>
              <w:rPr>
                <w:rFonts w:ascii="Times New Roman" w:hAnsi="Times New Roman"/>
                <w:lang w:eastAsia="ru-RU"/>
              </w:rPr>
              <w:t>2</w:t>
            </w:r>
            <w:r w:rsidRPr="00266A1A">
              <w:rPr>
                <w:rFonts w:ascii="Times New Roman" w:hAnsi="Times New Roman"/>
                <w:lang w:eastAsia="ru-RU"/>
              </w:rPr>
              <w:t xml:space="preserve">. </w:t>
            </w:r>
            <w:r w:rsidRPr="00D067EB">
              <w:rPr>
                <w:rFonts w:ascii="Times New Roman" w:hAnsi="Times New Roman"/>
                <w:lang w:eastAsia="ru-RU"/>
              </w:rPr>
              <w:t>Прием техники защиты — перехват, приемы, применяемые против броска, накрывание Совершенствование тактических и технических действий в игре Обучение тактике нападения, тактике защиты. Игра по правилам Эстафеты с баскетбольными мячами Совершенствование техники ведения, передачи, ловли, броска мяча</w:t>
            </w:r>
          </w:p>
        </w:tc>
        <w:tc>
          <w:tcPr>
            <w:tcW w:w="1418" w:type="dxa"/>
          </w:tcPr>
          <w:p w14:paraId="7437346F" w14:textId="5978AF2F" w:rsidR="00266A1A" w:rsidRPr="00D067EB" w:rsidRDefault="00266A1A" w:rsidP="001108F7">
            <w:pPr>
              <w:spacing w:after="0" w:line="240" w:lineRule="auto"/>
              <w:contextualSpacing/>
              <w:rPr>
                <w:rFonts w:ascii="Times New Roman" w:hAnsi="Times New Roman"/>
                <w:bCs/>
                <w:lang w:eastAsia="ru-RU"/>
              </w:rPr>
            </w:pPr>
            <w:r>
              <w:rPr>
                <w:rFonts w:ascii="Times New Roman" w:hAnsi="Times New Roman"/>
                <w:bCs/>
                <w:lang w:eastAsia="ru-RU"/>
              </w:rPr>
              <w:t>2</w:t>
            </w:r>
          </w:p>
        </w:tc>
        <w:tc>
          <w:tcPr>
            <w:tcW w:w="2013" w:type="dxa"/>
          </w:tcPr>
          <w:p w14:paraId="04E38688" w14:textId="2ED64CCE" w:rsidR="00266A1A" w:rsidRPr="00D067EB" w:rsidRDefault="00266A1A" w:rsidP="001108F7">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очный</w:t>
            </w:r>
          </w:p>
        </w:tc>
        <w:tc>
          <w:tcPr>
            <w:tcW w:w="1730" w:type="dxa"/>
            <w:vMerge/>
          </w:tcPr>
          <w:p w14:paraId="27ACBACB" w14:textId="77777777" w:rsidR="00266A1A" w:rsidRPr="00D067EB" w:rsidRDefault="00266A1A" w:rsidP="001108F7">
            <w:pPr>
              <w:spacing w:after="0" w:line="240" w:lineRule="auto"/>
              <w:jc w:val="center"/>
              <w:rPr>
                <w:rFonts w:ascii="Times New Roman" w:eastAsia="Calibri" w:hAnsi="Times New Roman" w:cs="Calibri"/>
                <w:spacing w:val="2"/>
                <w:shd w:val="clear" w:color="auto" w:fill="FFFFFF"/>
                <w:lang w:eastAsia="ru-RU"/>
              </w:rPr>
            </w:pPr>
          </w:p>
        </w:tc>
      </w:tr>
      <w:tr w:rsidR="00BA16B3" w:rsidRPr="00D067EB" w14:paraId="39758FFD" w14:textId="77777777" w:rsidTr="00BA16B3">
        <w:trPr>
          <w:trHeight w:val="258"/>
        </w:trPr>
        <w:tc>
          <w:tcPr>
            <w:tcW w:w="2551" w:type="dxa"/>
            <w:vMerge w:val="restart"/>
          </w:tcPr>
          <w:p w14:paraId="6022F31F" w14:textId="77777777" w:rsidR="00BA16B3" w:rsidRPr="00D067EB" w:rsidRDefault="00BA16B3"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 xml:space="preserve">Тема 2.6. </w:t>
            </w:r>
          </w:p>
          <w:p w14:paraId="37D5DEAE" w14:textId="77777777" w:rsidR="00BA16B3" w:rsidRPr="00D067EB" w:rsidRDefault="00BA16B3" w:rsidP="001108F7">
            <w:pPr>
              <w:numPr>
                <w:ilvl w:val="12"/>
                <w:numId w:val="0"/>
              </w:numPr>
              <w:spacing w:after="0" w:line="240" w:lineRule="auto"/>
              <w:rPr>
                <w:rFonts w:ascii="Times New Roman" w:hAnsi="Times New Roman"/>
                <w:bCs/>
                <w:lang w:eastAsia="ru-RU"/>
              </w:rPr>
            </w:pPr>
            <w:r w:rsidRPr="00D067EB">
              <w:rPr>
                <w:rFonts w:ascii="Times New Roman" w:hAnsi="Times New Roman"/>
                <w:bCs/>
                <w:lang w:eastAsia="ru-RU"/>
              </w:rPr>
              <w:t>Настольный теннис</w:t>
            </w:r>
          </w:p>
          <w:p w14:paraId="22CC7AB3" w14:textId="77777777" w:rsidR="00BA16B3" w:rsidRPr="00D067EB" w:rsidRDefault="00BA16B3" w:rsidP="001108F7">
            <w:pPr>
              <w:numPr>
                <w:ilvl w:val="12"/>
                <w:numId w:val="0"/>
              </w:numPr>
              <w:spacing w:after="0" w:line="240" w:lineRule="auto"/>
              <w:rPr>
                <w:rFonts w:ascii="Times New Roman" w:hAnsi="Times New Roman"/>
                <w:b/>
                <w:bCs/>
                <w:lang w:eastAsia="ru-RU"/>
              </w:rPr>
            </w:pPr>
          </w:p>
        </w:tc>
        <w:tc>
          <w:tcPr>
            <w:tcW w:w="8081" w:type="dxa"/>
            <w:hideMark/>
          </w:tcPr>
          <w:p w14:paraId="198BF56E" w14:textId="77777777" w:rsidR="00BA16B3" w:rsidRPr="00D067EB" w:rsidRDefault="00BA16B3" w:rsidP="001108F7">
            <w:pPr>
              <w:spacing w:after="0" w:line="240" w:lineRule="auto"/>
              <w:contextualSpacing/>
              <w:jc w:val="both"/>
              <w:rPr>
                <w:rFonts w:ascii="Times New Roman" w:hAnsi="Times New Roman"/>
                <w:spacing w:val="-3"/>
                <w:lang w:eastAsia="ru-RU"/>
              </w:rPr>
            </w:pPr>
            <w:r w:rsidRPr="00D067EB">
              <w:rPr>
                <w:rFonts w:ascii="Times New Roman" w:hAnsi="Times New Roman"/>
                <w:b/>
                <w:lang w:eastAsia="ru-RU"/>
              </w:rPr>
              <w:t>Содержание учебного материала</w:t>
            </w:r>
          </w:p>
        </w:tc>
        <w:tc>
          <w:tcPr>
            <w:tcW w:w="1418" w:type="dxa"/>
            <w:vAlign w:val="center"/>
          </w:tcPr>
          <w:p w14:paraId="29532C9E" w14:textId="2B4CEDA3" w:rsidR="00BA16B3" w:rsidRPr="00D067EB" w:rsidRDefault="00BA16B3" w:rsidP="001108F7">
            <w:pPr>
              <w:spacing w:after="0" w:line="240" w:lineRule="auto"/>
              <w:contextualSpacing/>
              <w:rPr>
                <w:rFonts w:ascii="Times New Roman" w:hAnsi="Times New Roman"/>
                <w:b/>
                <w:lang w:eastAsia="ru-RU"/>
              </w:rPr>
            </w:pPr>
            <w:r>
              <w:rPr>
                <w:rFonts w:ascii="Times New Roman" w:hAnsi="Times New Roman"/>
                <w:b/>
                <w:lang w:eastAsia="ru-RU"/>
              </w:rPr>
              <w:t>2/2</w:t>
            </w:r>
          </w:p>
        </w:tc>
        <w:tc>
          <w:tcPr>
            <w:tcW w:w="2013" w:type="dxa"/>
          </w:tcPr>
          <w:p w14:paraId="76E370F4" w14:textId="77777777" w:rsidR="00BA16B3" w:rsidRPr="00D067EB" w:rsidRDefault="00BA16B3" w:rsidP="001108F7">
            <w:pPr>
              <w:spacing w:after="0" w:line="240" w:lineRule="auto"/>
              <w:rPr>
                <w:rFonts w:ascii="Times New Roman" w:eastAsia="Calibri" w:hAnsi="Times New Roman" w:cs="Calibri"/>
                <w:spacing w:val="2"/>
                <w:shd w:val="clear" w:color="auto" w:fill="FFFFFF"/>
                <w:lang w:eastAsia="ru-RU"/>
              </w:rPr>
            </w:pPr>
          </w:p>
        </w:tc>
        <w:tc>
          <w:tcPr>
            <w:tcW w:w="1730" w:type="dxa"/>
            <w:vMerge w:val="restart"/>
          </w:tcPr>
          <w:p w14:paraId="26C0B399" w14:textId="77777777" w:rsidR="00BA16B3" w:rsidRPr="00D067EB" w:rsidRDefault="00BA16B3"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49B6C20F" w14:textId="77777777" w:rsidR="00BA16B3" w:rsidRPr="00D067EB" w:rsidRDefault="00BA16B3"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033F8C40" w14:textId="77777777" w:rsidR="00BA16B3" w:rsidRPr="00D067EB" w:rsidRDefault="00BA16B3"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2AD7F242" w14:textId="35DD5031" w:rsidR="00BA16B3" w:rsidRPr="00266A1A" w:rsidRDefault="00BA16B3" w:rsidP="00266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Pr>
                <w:rFonts w:ascii="Times New Roman" w:hAnsi="Times New Roman"/>
                <w:sz w:val="24"/>
                <w:szCs w:val="24"/>
                <w:lang w:eastAsia="ru-RU"/>
              </w:rPr>
              <w:t>ЦО 5.8 - 5.9.</w:t>
            </w:r>
          </w:p>
        </w:tc>
      </w:tr>
      <w:tr w:rsidR="001108F7" w:rsidRPr="00D067EB" w14:paraId="3F8D22FF" w14:textId="77777777" w:rsidTr="00BA16B3">
        <w:trPr>
          <w:trHeight w:val="200"/>
        </w:trPr>
        <w:tc>
          <w:tcPr>
            <w:tcW w:w="2551" w:type="dxa"/>
            <w:vMerge/>
          </w:tcPr>
          <w:p w14:paraId="0A087A60"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024B7611" w14:textId="53F2A3C5" w:rsidR="001108F7" w:rsidRPr="00D067EB" w:rsidRDefault="00266A1A" w:rsidP="001108F7">
            <w:pPr>
              <w:spacing w:after="0" w:line="240" w:lineRule="auto"/>
              <w:contextualSpacing/>
              <w:jc w:val="both"/>
              <w:rPr>
                <w:rFonts w:ascii="Times New Roman" w:hAnsi="Times New Roman"/>
                <w:b/>
                <w:lang w:eastAsia="ru-RU"/>
              </w:rPr>
            </w:pPr>
            <w:r w:rsidRPr="00D067EB">
              <w:rPr>
                <w:rFonts w:ascii="Times New Roman" w:hAnsi="Times New Roman"/>
                <w:b/>
                <w:bCs/>
                <w:lang w:eastAsia="ru-RU"/>
              </w:rPr>
              <w:t>В том числе практических занятий</w:t>
            </w:r>
          </w:p>
        </w:tc>
        <w:tc>
          <w:tcPr>
            <w:tcW w:w="1418" w:type="dxa"/>
            <w:vAlign w:val="center"/>
          </w:tcPr>
          <w:p w14:paraId="23FD1EB4" w14:textId="3F80FC45" w:rsidR="001108F7" w:rsidRPr="00266A1A" w:rsidRDefault="00266A1A" w:rsidP="00266A1A">
            <w:pPr>
              <w:spacing w:after="0" w:line="240" w:lineRule="auto"/>
              <w:contextualSpacing/>
              <w:rPr>
                <w:rFonts w:ascii="Times New Roman" w:hAnsi="Times New Roman"/>
                <w:b/>
                <w:lang w:eastAsia="ru-RU"/>
              </w:rPr>
            </w:pPr>
            <w:r>
              <w:rPr>
                <w:rFonts w:ascii="Times New Roman" w:hAnsi="Times New Roman"/>
                <w:b/>
                <w:lang w:eastAsia="ru-RU"/>
              </w:rPr>
              <w:t>2</w:t>
            </w:r>
          </w:p>
        </w:tc>
        <w:tc>
          <w:tcPr>
            <w:tcW w:w="2013" w:type="dxa"/>
          </w:tcPr>
          <w:p w14:paraId="408F9F88" w14:textId="5F135EB3" w:rsidR="001108F7" w:rsidRPr="00D067EB" w:rsidRDefault="001108F7" w:rsidP="001108F7">
            <w:pPr>
              <w:spacing w:after="0" w:line="240" w:lineRule="auto"/>
              <w:rPr>
                <w:rFonts w:ascii="Times New Roman" w:eastAsia="Calibri" w:hAnsi="Times New Roman" w:cs="Calibri"/>
                <w:spacing w:val="2"/>
                <w:shd w:val="clear" w:color="auto" w:fill="FFFFFF"/>
                <w:lang w:eastAsia="ru-RU"/>
              </w:rPr>
            </w:pPr>
          </w:p>
        </w:tc>
        <w:tc>
          <w:tcPr>
            <w:tcW w:w="1730" w:type="dxa"/>
            <w:vMerge/>
          </w:tcPr>
          <w:p w14:paraId="60E80177" w14:textId="77777777" w:rsidR="001108F7" w:rsidRPr="00D067EB" w:rsidRDefault="001108F7" w:rsidP="001108F7">
            <w:pPr>
              <w:spacing w:after="0" w:line="240" w:lineRule="auto"/>
              <w:jc w:val="center"/>
              <w:rPr>
                <w:rFonts w:ascii="Times New Roman" w:eastAsia="Calibri" w:hAnsi="Times New Roman" w:cs="Calibri"/>
                <w:spacing w:val="2"/>
                <w:shd w:val="clear" w:color="auto" w:fill="FFFFFF"/>
                <w:lang w:eastAsia="ru-RU"/>
              </w:rPr>
            </w:pPr>
          </w:p>
        </w:tc>
      </w:tr>
      <w:tr w:rsidR="00266A1A" w:rsidRPr="00D067EB" w14:paraId="368F90BB" w14:textId="77777777" w:rsidTr="00BA16B3">
        <w:trPr>
          <w:trHeight w:val="453"/>
        </w:trPr>
        <w:tc>
          <w:tcPr>
            <w:tcW w:w="2551" w:type="dxa"/>
            <w:vMerge/>
          </w:tcPr>
          <w:p w14:paraId="248478A4" w14:textId="77777777" w:rsidR="00266A1A" w:rsidRPr="00D067EB" w:rsidRDefault="00266A1A" w:rsidP="001108F7">
            <w:pPr>
              <w:numPr>
                <w:ilvl w:val="12"/>
                <w:numId w:val="0"/>
              </w:numPr>
              <w:spacing w:after="0" w:line="240" w:lineRule="auto"/>
              <w:rPr>
                <w:rFonts w:ascii="Times New Roman" w:hAnsi="Times New Roman"/>
                <w:b/>
                <w:bCs/>
                <w:lang w:eastAsia="ru-RU"/>
              </w:rPr>
            </w:pPr>
          </w:p>
        </w:tc>
        <w:tc>
          <w:tcPr>
            <w:tcW w:w="8081" w:type="dxa"/>
          </w:tcPr>
          <w:p w14:paraId="0914E38E" w14:textId="6CF07248" w:rsidR="00266A1A" w:rsidRPr="00D067EB" w:rsidRDefault="00266A1A" w:rsidP="00BA16B3">
            <w:pPr>
              <w:spacing w:after="0" w:line="240" w:lineRule="auto"/>
              <w:contextualSpacing/>
              <w:jc w:val="both"/>
              <w:rPr>
                <w:rFonts w:ascii="Times New Roman" w:hAnsi="Times New Roman"/>
                <w:b/>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13</w:t>
            </w:r>
            <w:r w:rsidRPr="00D067EB">
              <w:rPr>
                <w:rFonts w:ascii="Times New Roman" w:hAnsi="Times New Roman"/>
                <w:lang w:eastAsia="ru-RU"/>
              </w:rPr>
              <w:t xml:space="preserve">. </w:t>
            </w:r>
            <w:r w:rsidR="00BA16B3" w:rsidRPr="00D067EB">
              <w:rPr>
                <w:rFonts w:ascii="Times New Roman" w:hAnsi="Times New Roman"/>
                <w:lang w:eastAsia="ru-RU"/>
              </w:rPr>
              <w:t xml:space="preserve">Техника безопасности по настольному теннису </w:t>
            </w:r>
            <w:r w:rsidRPr="00D067EB">
              <w:rPr>
                <w:rFonts w:ascii="Times New Roman" w:hAnsi="Times New Roman"/>
                <w:lang w:eastAsia="ru-RU"/>
              </w:rPr>
              <w:t>Изучение элементов стола и ракетки Обучение тактическим и техническим действиям, подаче. Игра</w:t>
            </w:r>
          </w:p>
        </w:tc>
        <w:tc>
          <w:tcPr>
            <w:tcW w:w="1418" w:type="dxa"/>
            <w:vAlign w:val="center"/>
          </w:tcPr>
          <w:p w14:paraId="016A6601" w14:textId="5C823232" w:rsidR="00266A1A" w:rsidRPr="00266A1A" w:rsidRDefault="00266A1A" w:rsidP="001108F7">
            <w:pPr>
              <w:spacing w:after="0" w:line="240" w:lineRule="auto"/>
              <w:contextualSpacing/>
              <w:rPr>
                <w:rFonts w:ascii="Times New Roman" w:hAnsi="Times New Roman"/>
                <w:lang w:eastAsia="ru-RU"/>
              </w:rPr>
            </w:pPr>
            <w:r>
              <w:rPr>
                <w:rFonts w:ascii="Times New Roman" w:hAnsi="Times New Roman"/>
                <w:lang w:eastAsia="ru-RU"/>
              </w:rPr>
              <w:t>2</w:t>
            </w:r>
          </w:p>
        </w:tc>
        <w:tc>
          <w:tcPr>
            <w:tcW w:w="2013" w:type="dxa"/>
          </w:tcPr>
          <w:p w14:paraId="69D7D64E" w14:textId="21712630" w:rsidR="00266A1A" w:rsidRPr="00D067EB" w:rsidRDefault="00266A1A" w:rsidP="001108F7">
            <w:pPr>
              <w:spacing w:after="0" w:line="240" w:lineRule="auto"/>
              <w:rPr>
                <w:rFonts w:ascii="Times New Roman" w:eastAsia="Calibri" w:hAnsi="Times New Roman" w:cs="Calibri"/>
                <w:spacing w:val="2"/>
                <w:shd w:val="clear" w:color="auto" w:fill="FFFFFF"/>
                <w:lang w:eastAsia="ru-RU"/>
              </w:rPr>
            </w:pPr>
            <w:r w:rsidRPr="00D067EB">
              <w:rPr>
                <w:rFonts w:ascii="Times New Roman" w:hAnsi="Times New Roman"/>
                <w:b/>
                <w:bCs/>
                <w:lang w:eastAsia="en-US"/>
              </w:rPr>
              <w:t>очный</w:t>
            </w:r>
          </w:p>
        </w:tc>
        <w:tc>
          <w:tcPr>
            <w:tcW w:w="1730" w:type="dxa"/>
            <w:vMerge/>
          </w:tcPr>
          <w:p w14:paraId="1845530B" w14:textId="77777777" w:rsidR="00266A1A" w:rsidRPr="00D067EB" w:rsidRDefault="00266A1A" w:rsidP="001108F7">
            <w:pPr>
              <w:spacing w:after="0" w:line="240" w:lineRule="auto"/>
              <w:jc w:val="center"/>
              <w:rPr>
                <w:rFonts w:ascii="Times New Roman" w:eastAsia="Calibri" w:hAnsi="Times New Roman" w:cs="Calibri"/>
                <w:spacing w:val="2"/>
                <w:shd w:val="clear" w:color="auto" w:fill="FFFFFF"/>
                <w:lang w:eastAsia="ru-RU"/>
              </w:rPr>
            </w:pPr>
          </w:p>
        </w:tc>
      </w:tr>
      <w:tr w:rsidR="001108F7" w:rsidRPr="00D067EB" w14:paraId="04410132" w14:textId="77777777" w:rsidTr="00BA16B3">
        <w:trPr>
          <w:trHeight w:val="108"/>
        </w:trPr>
        <w:tc>
          <w:tcPr>
            <w:tcW w:w="2551" w:type="dxa"/>
            <w:vMerge w:val="restart"/>
          </w:tcPr>
          <w:p w14:paraId="3056732C"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 xml:space="preserve">Тема 2.7 </w:t>
            </w:r>
          </w:p>
          <w:p w14:paraId="7F8D34EC" w14:textId="77777777" w:rsidR="001108F7" w:rsidRPr="00D067EB" w:rsidRDefault="001108F7" w:rsidP="001108F7">
            <w:pPr>
              <w:numPr>
                <w:ilvl w:val="12"/>
                <w:numId w:val="0"/>
              </w:numPr>
              <w:spacing w:after="0" w:line="240" w:lineRule="auto"/>
              <w:jc w:val="both"/>
              <w:rPr>
                <w:rFonts w:ascii="Times New Roman" w:hAnsi="Times New Roman"/>
                <w:bCs/>
                <w:lang w:eastAsia="ru-RU"/>
              </w:rPr>
            </w:pPr>
            <w:r w:rsidRPr="00D067EB">
              <w:rPr>
                <w:rFonts w:ascii="Times New Roman" w:hAnsi="Times New Roman"/>
                <w:bCs/>
                <w:lang w:eastAsia="ru-RU"/>
              </w:rPr>
              <w:t>Атлетическая гимнастика</w:t>
            </w:r>
          </w:p>
          <w:p w14:paraId="67344F0C" w14:textId="77777777" w:rsidR="001108F7" w:rsidRPr="00D067EB" w:rsidRDefault="001108F7" w:rsidP="001108F7">
            <w:pPr>
              <w:numPr>
                <w:ilvl w:val="12"/>
                <w:numId w:val="0"/>
              </w:numPr>
              <w:spacing w:after="0" w:line="240" w:lineRule="auto"/>
              <w:jc w:val="both"/>
              <w:rPr>
                <w:rFonts w:ascii="Times New Roman" w:hAnsi="Times New Roman"/>
                <w:b/>
                <w:bCs/>
                <w:lang w:eastAsia="ru-RU"/>
              </w:rPr>
            </w:pPr>
          </w:p>
        </w:tc>
        <w:tc>
          <w:tcPr>
            <w:tcW w:w="8081" w:type="dxa"/>
          </w:tcPr>
          <w:p w14:paraId="5CC96F60" w14:textId="77777777" w:rsidR="001108F7" w:rsidRPr="00D067EB" w:rsidRDefault="001108F7" w:rsidP="00BA16B3">
            <w:pPr>
              <w:spacing w:after="0" w:line="240" w:lineRule="auto"/>
              <w:contextualSpacing/>
              <w:jc w:val="both"/>
              <w:rPr>
                <w:rFonts w:ascii="Times New Roman" w:hAnsi="Times New Roman"/>
                <w:b/>
                <w:bCs/>
                <w:lang w:eastAsia="ru-RU"/>
              </w:rPr>
            </w:pPr>
            <w:r w:rsidRPr="00D067EB">
              <w:rPr>
                <w:rFonts w:ascii="Times New Roman" w:hAnsi="Times New Roman"/>
                <w:b/>
                <w:lang w:eastAsia="ru-RU"/>
              </w:rPr>
              <w:t>Содержание учебного материала</w:t>
            </w:r>
          </w:p>
        </w:tc>
        <w:tc>
          <w:tcPr>
            <w:tcW w:w="1418" w:type="dxa"/>
          </w:tcPr>
          <w:p w14:paraId="36C2A4EB" w14:textId="09D40F7F" w:rsidR="001108F7" w:rsidRPr="00D067EB" w:rsidRDefault="001B49CB" w:rsidP="001B49CB">
            <w:pPr>
              <w:spacing w:after="0" w:line="240" w:lineRule="auto"/>
              <w:contextualSpacing/>
              <w:rPr>
                <w:rFonts w:ascii="Times New Roman" w:hAnsi="Times New Roman"/>
                <w:b/>
                <w:bCs/>
                <w:lang w:eastAsia="ru-RU"/>
              </w:rPr>
            </w:pPr>
            <w:r>
              <w:rPr>
                <w:rFonts w:ascii="Times New Roman" w:hAnsi="Times New Roman"/>
                <w:b/>
                <w:bCs/>
                <w:lang w:eastAsia="ru-RU"/>
              </w:rPr>
              <w:t>2</w:t>
            </w:r>
            <w:r w:rsidR="001108F7" w:rsidRPr="00D067EB">
              <w:rPr>
                <w:rFonts w:ascii="Times New Roman" w:hAnsi="Times New Roman"/>
                <w:b/>
                <w:bCs/>
                <w:lang w:eastAsia="ru-RU"/>
              </w:rPr>
              <w:t>/</w:t>
            </w:r>
            <w:r>
              <w:rPr>
                <w:rFonts w:ascii="Times New Roman" w:hAnsi="Times New Roman"/>
                <w:b/>
                <w:bCs/>
                <w:lang w:eastAsia="ru-RU"/>
              </w:rPr>
              <w:t>2</w:t>
            </w:r>
          </w:p>
        </w:tc>
        <w:tc>
          <w:tcPr>
            <w:tcW w:w="2013" w:type="dxa"/>
          </w:tcPr>
          <w:p w14:paraId="643DAC8D" w14:textId="77777777" w:rsidR="001108F7" w:rsidRPr="00D067EB" w:rsidRDefault="001108F7" w:rsidP="001108F7">
            <w:pPr>
              <w:spacing w:after="0" w:line="240" w:lineRule="auto"/>
              <w:rPr>
                <w:rFonts w:ascii="Times New Roman" w:hAnsi="Times New Roman"/>
                <w:bCs/>
                <w:lang w:eastAsia="ru-RU"/>
              </w:rPr>
            </w:pPr>
          </w:p>
        </w:tc>
        <w:tc>
          <w:tcPr>
            <w:tcW w:w="1730" w:type="dxa"/>
            <w:vMerge w:val="restart"/>
          </w:tcPr>
          <w:p w14:paraId="2D118D9E" w14:textId="77777777" w:rsidR="001108F7" w:rsidRPr="00D067EB" w:rsidRDefault="001108F7" w:rsidP="001108F7">
            <w:pPr>
              <w:spacing w:after="0" w:line="240" w:lineRule="auto"/>
              <w:jc w:val="center"/>
              <w:rPr>
                <w:rFonts w:ascii="Times New Roman" w:hAnsi="Times New Roman"/>
                <w:bCs/>
                <w:lang w:eastAsia="ru-RU"/>
              </w:rPr>
            </w:pPr>
          </w:p>
          <w:p w14:paraId="1572AB8F"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6B2C5986"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1F735BF3"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279B2CE8"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5.8 - 5.9.</w:t>
            </w:r>
          </w:p>
          <w:p w14:paraId="07167988" w14:textId="77777777" w:rsidR="001108F7" w:rsidRPr="00D067EB" w:rsidRDefault="001108F7" w:rsidP="001108F7">
            <w:pPr>
              <w:spacing w:after="0" w:line="240" w:lineRule="auto"/>
              <w:jc w:val="center"/>
              <w:rPr>
                <w:rFonts w:ascii="Times New Roman" w:hAnsi="Times New Roman"/>
                <w:bCs/>
                <w:lang w:eastAsia="ru-RU"/>
              </w:rPr>
            </w:pPr>
          </w:p>
        </w:tc>
      </w:tr>
      <w:tr w:rsidR="001108F7" w:rsidRPr="00D067EB" w14:paraId="66AA05B2" w14:textId="77777777" w:rsidTr="00BA16B3">
        <w:trPr>
          <w:trHeight w:val="108"/>
        </w:trPr>
        <w:tc>
          <w:tcPr>
            <w:tcW w:w="2551" w:type="dxa"/>
            <w:vMerge/>
          </w:tcPr>
          <w:p w14:paraId="4CD783C6"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02E72E02" w14:textId="77777777" w:rsidR="001108F7" w:rsidRPr="00D067EB" w:rsidRDefault="001108F7" w:rsidP="00BA16B3">
            <w:pPr>
              <w:spacing w:after="0" w:line="240" w:lineRule="auto"/>
              <w:contextualSpacing/>
              <w:jc w:val="both"/>
              <w:rPr>
                <w:rFonts w:ascii="Times New Roman" w:hAnsi="Times New Roman"/>
                <w:b/>
                <w:lang w:eastAsia="ru-RU"/>
              </w:rPr>
            </w:pPr>
            <w:r w:rsidRPr="00D067EB">
              <w:rPr>
                <w:rFonts w:ascii="Times New Roman" w:hAnsi="Times New Roman"/>
                <w:b/>
                <w:bCs/>
                <w:lang w:eastAsia="ru-RU"/>
              </w:rPr>
              <w:t>В том числе практических занятий</w:t>
            </w:r>
          </w:p>
        </w:tc>
        <w:tc>
          <w:tcPr>
            <w:tcW w:w="1418" w:type="dxa"/>
          </w:tcPr>
          <w:p w14:paraId="79DCA57D" w14:textId="6EFEEAC6" w:rsidR="001108F7" w:rsidRPr="00D067EB" w:rsidRDefault="001B49CB" w:rsidP="001108F7">
            <w:pPr>
              <w:spacing w:after="0" w:line="240" w:lineRule="auto"/>
              <w:contextualSpacing/>
              <w:rPr>
                <w:rFonts w:ascii="Times New Roman" w:hAnsi="Times New Roman"/>
                <w:b/>
                <w:bCs/>
                <w:lang w:eastAsia="ru-RU"/>
              </w:rPr>
            </w:pPr>
            <w:r>
              <w:rPr>
                <w:rFonts w:ascii="Times New Roman" w:hAnsi="Times New Roman"/>
                <w:b/>
                <w:bCs/>
                <w:lang w:eastAsia="ru-RU"/>
              </w:rPr>
              <w:t>2</w:t>
            </w:r>
          </w:p>
        </w:tc>
        <w:tc>
          <w:tcPr>
            <w:tcW w:w="2013" w:type="dxa"/>
          </w:tcPr>
          <w:p w14:paraId="20C5B768" w14:textId="77777777" w:rsidR="001108F7" w:rsidRPr="00D067EB" w:rsidRDefault="001108F7" w:rsidP="001108F7">
            <w:pPr>
              <w:spacing w:after="0" w:line="240" w:lineRule="auto"/>
              <w:rPr>
                <w:rFonts w:ascii="Times New Roman" w:hAnsi="Times New Roman"/>
                <w:bCs/>
                <w:lang w:eastAsia="ru-RU"/>
              </w:rPr>
            </w:pPr>
          </w:p>
        </w:tc>
        <w:tc>
          <w:tcPr>
            <w:tcW w:w="1730" w:type="dxa"/>
            <w:vMerge/>
          </w:tcPr>
          <w:p w14:paraId="5C19D916" w14:textId="77777777" w:rsidR="001108F7" w:rsidRPr="00D067EB" w:rsidRDefault="001108F7" w:rsidP="001108F7">
            <w:pPr>
              <w:spacing w:after="0" w:line="240" w:lineRule="auto"/>
              <w:jc w:val="center"/>
              <w:rPr>
                <w:rFonts w:ascii="Times New Roman" w:hAnsi="Times New Roman"/>
                <w:bCs/>
                <w:lang w:eastAsia="ru-RU"/>
              </w:rPr>
            </w:pPr>
          </w:p>
        </w:tc>
      </w:tr>
      <w:tr w:rsidR="001B49CB" w:rsidRPr="00D067EB" w14:paraId="11A36D72" w14:textId="77777777" w:rsidTr="002B06E9">
        <w:trPr>
          <w:trHeight w:val="1353"/>
        </w:trPr>
        <w:tc>
          <w:tcPr>
            <w:tcW w:w="2551" w:type="dxa"/>
            <w:vMerge/>
          </w:tcPr>
          <w:p w14:paraId="23A95C4D" w14:textId="77777777" w:rsidR="001B49CB" w:rsidRPr="00D067EB" w:rsidRDefault="001B49CB" w:rsidP="001108F7">
            <w:pPr>
              <w:numPr>
                <w:ilvl w:val="12"/>
                <w:numId w:val="0"/>
              </w:numPr>
              <w:spacing w:after="0" w:line="240" w:lineRule="auto"/>
              <w:rPr>
                <w:rFonts w:ascii="Times New Roman" w:hAnsi="Times New Roman"/>
                <w:b/>
                <w:bCs/>
                <w:lang w:eastAsia="ru-RU"/>
              </w:rPr>
            </w:pPr>
          </w:p>
        </w:tc>
        <w:tc>
          <w:tcPr>
            <w:tcW w:w="8081" w:type="dxa"/>
          </w:tcPr>
          <w:p w14:paraId="3346B942" w14:textId="59594BEA" w:rsidR="001B49CB" w:rsidRPr="00D067EB" w:rsidRDefault="001B49CB" w:rsidP="00BA16B3">
            <w:pPr>
              <w:spacing w:after="0" w:line="240" w:lineRule="auto"/>
              <w:contextualSpacing/>
              <w:jc w:val="both"/>
              <w:rPr>
                <w:rFonts w:ascii="Times New Roman" w:hAnsi="Times New Roman"/>
                <w:b/>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14</w:t>
            </w:r>
            <w:r w:rsidRPr="00D067EB">
              <w:rPr>
                <w:rFonts w:ascii="Times New Roman" w:hAnsi="Times New Roman"/>
                <w:lang w:eastAsia="ru-RU"/>
              </w:rPr>
              <w:t>. Техника безопасности в тренажерном зале. Ознакомление с тренажерами</w:t>
            </w:r>
            <w:r w:rsidRPr="00D067EB">
              <w:rPr>
                <w:rFonts w:ascii="Times New Roman" w:hAnsi="Times New Roman"/>
                <w:spacing w:val="-2"/>
                <w:lang w:eastAsia="ru-RU"/>
              </w:rPr>
              <w:t xml:space="preserve"> Круговой метод тренировки для развития силы основных мышечных групп с эспандерами, амортизаторами из резины Комплекс упражнений на тренажерах для развития мышц рук и ног</w:t>
            </w:r>
            <w:r w:rsidRPr="00D067EB">
              <w:rPr>
                <w:rFonts w:ascii="Times New Roman" w:hAnsi="Times New Roman"/>
                <w:lang w:eastAsia="ru-RU"/>
              </w:rPr>
              <w:t xml:space="preserve"> Комплекс упражнений на тренажерах для развития мышц спины и брюшного пресса</w:t>
            </w:r>
          </w:p>
        </w:tc>
        <w:tc>
          <w:tcPr>
            <w:tcW w:w="1418" w:type="dxa"/>
          </w:tcPr>
          <w:p w14:paraId="3B3DF729" w14:textId="77777777" w:rsidR="001B49CB" w:rsidRPr="00D067EB" w:rsidRDefault="001B49CB" w:rsidP="001108F7">
            <w:pPr>
              <w:spacing w:after="0" w:line="240" w:lineRule="auto"/>
              <w:contextualSpacing/>
              <w:rPr>
                <w:rFonts w:ascii="Times New Roman" w:hAnsi="Times New Roman"/>
                <w:bCs/>
                <w:lang w:eastAsia="ru-RU"/>
              </w:rPr>
            </w:pPr>
            <w:r w:rsidRPr="00D067EB">
              <w:rPr>
                <w:rFonts w:ascii="Times New Roman" w:hAnsi="Times New Roman"/>
                <w:bCs/>
                <w:lang w:eastAsia="ru-RU"/>
              </w:rPr>
              <w:t>2</w:t>
            </w:r>
          </w:p>
        </w:tc>
        <w:tc>
          <w:tcPr>
            <w:tcW w:w="2013" w:type="dxa"/>
          </w:tcPr>
          <w:p w14:paraId="533FC619" w14:textId="77777777" w:rsidR="001B49CB" w:rsidRPr="00D067EB" w:rsidRDefault="001B49CB" w:rsidP="001108F7">
            <w:pPr>
              <w:spacing w:after="0" w:line="240" w:lineRule="auto"/>
              <w:rPr>
                <w:rFonts w:ascii="Times New Roman" w:hAnsi="Times New Roman"/>
                <w:bCs/>
                <w:lang w:eastAsia="ru-RU"/>
              </w:rPr>
            </w:pPr>
            <w:r w:rsidRPr="00D067EB">
              <w:rPr>
                <w:rFonts w:ascii="Times New Roman" w:hAnsi="Times New Roman"/>
                <w:b/>
                <w:bCs/>
                <w:lang w:eastAsia="en-US"/>
              </w:rPr>
              <w:t xml:space="preserve">очный </w:t>
            </w:r>
          </w:p>
        </w:tc>
        <w:tc>
          <w:tcPr>
            <w:tcW w:w="1730" w:type="dxa"/>
            <w:vMerge/>
          </w:tcPr>
          <w:p w14:paraId="509F7DA1" w14:textId="77777777" w:rsidR="001B49CB" w:rsidRPr="00D067EB" w:rsidRDefault="001B49CB" w:rsidP="001108F7">
            <w:pPr>
              <w:spacing w:after="0" w:line="240" w:lineRule="auto"/>
              <w:jc w:val="center"/>
              <w:rPr>
                <w:rFonts w:ascii="Times New Roman" w:hAnsi="Times New Roman"/>
                <w:bCs/>
                <w:lang w:eastAsia="ru-RU"/>
              </w:rPr>
            </w:pPr>
          </w:p>
        </w:tc>
      </w:tr>
      <w:tr w:rsidR="001108F7" w:rsidRPr="00D067EB" w14:paraId="6F4C17CE" w14:textId="77777777" w:rsidTr="00BA16B3">
        <w:trPr>
          <w:trHeight w:val="108"/>
        </w:trPr>
        <w:tc>
          <w:tcPr>
            <w:tcW w:w="2551" w:type="dxa"/>
            <w:vMerge w:val="restart"/>
          </w:tcPr>
          <w:p w14:paraId="4C5423B9" w14:textId="77777777" w:rsidR="001108F7" w:rsidRPr="00D067EB" w:rsidRDefault="001108F7" w:rsidP="001108F7">
            <w:pPr>
              <w:numPr>
                <w:ilvl w:val="12"/>
                <w:numId w:val="0"/>
              </w:numPr>
              <w:spacing w:after="0" w:line="240" w:lineRule="auto"/>
              <w:rPr>
                <w:rFonts w:ascii="Times New Roman" w:hAnsi="Times New Roman"/>
                <w:b/>
                <w:bCs/>
                <w:lang w:eastAsia="ru-RU"/>
              </w:rPr>
            </w:pPr>
            <w:r w:rsidRPr="00D067EB">
              <w:rPr>
                <w:rFonts w:ascii="Times New Roman" w:hAnsi="Times New Roman"/>
                <w:b/>
                <w:bCs/>
                <w:lang w:eastAsia="ru-RU"/>
              </w:rPr>
              <w:t>Тема 2.8. Кроссовая подготовка</w:t>
            </w:r>
          </w:p>
        </w:tc>
        <w:tc>
          <w:tcPr>
            <w:tcW w:w="8081" w:type="dxa"/>
          </w:tcPr>
          <w:p w14:paraId="52EB537C" w14:textId="77777777" w:rsidR="001108F7" w:rsidRPr="00D067EB" w:rsidRDefault="001108F7" w:rsidP="00BA16B3">
            <w:pPr>
              <w:spacing w:after="0" w:line="240" w:lineRule="auto"/>
              <w:contextualSpacing/>
              <w:jc w:val="both"/>
              <w:rPr>
                <w:rFonts w:ascii="Times New Roman" w:hAnsi="Times New Roman"/>
                <w:lang w:eastAsia="ru-RU"/>
              </w:rPr>
            </w:pPr>
            <w:r w:rsidRPr="00D067EB">
              <w:rPr>
                <w:rFonts w:ascii="Times New Roman" w:hAnsi="Times New Roman"/>
                <w:b/>
                <w:lang w:eastAsia="ru-RU"/>
              </w:rPr>
              <w:t>Содержание учебного материала</w:t>
            </w:r>
          </w:p>
        </w:tc>
        <w:tc>
          <w:tcPr>
            <w:tcW w:w="1418" w:type="dxa"/>
          </w:tcPr>
          <w:p w14:paraId="28EEAFBD" w14:textId="0D060CAE" w:rsidR="001108F7" w:rsidRPr="00D067EB" w:rsidRDefault="00BA16B3" w:rsidP="001108F7">
            <w:pPr>
              <w:spacing w:after="0" w:line="240" w:lineRule="auto"/>
              <w:contextualSpacing/>
              <w:rPr>
                <w:rFonts w:ascii="Times New Roman" w:hAnsi="Times New Roman"/>
                <w:b/>
                <w:bCs/>
                <w:lang w:eastAsia="ru-RU"/>
              </w:rPr>
            </w:pPr>
            <w:r>
              <w:rPr>
                <w:rFonts w:ascii="Times New Roman" w:hAnsi="Times New Roman"/>
                <w:b/>
                <w:bCs/>
                <w:lang w:eastAsia="ru-RU"/>
              </w:rPr>
              <w:t>2/2</w:t>
            </w:r>
          </w:p>
        </w:tc>
        <w:tc>
          <w:tcPr>
            <w:tcW w:w="2013" w:type="dxa"/>
          </w:tcPr>
          <w:p w14:paraId="67D8AA84" w14:textId="77777777" w:rsidR="001108F7" w:rsidRPr="00D067EB" w:rsidRDefault="001108F7" w:rsidP="001108F7">
            <w:pPr>
              <w:spacing w:after="0" w:line="240" w:lineRule="auto"/>
              <w:rPr>
                <w:rFonts w:ascii="Times New Roman" w:hAnsi="Times New Roman"/>
                <w:bCs/>
                <w:lang w:eastAsia="ru-RU"/>
              </w:rPr>
            </w:pPr>
          </w:p>
        </w:tc>
        <w:tc>
          <w:tcPr>
            <w:tcW w:w="1730" w:type="dxa"/>
            <w:vMerge w:val="restart"/>
          </w:tcPr>
          <w:p w14:paraId="27E096FD"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04</w:t>
            </w:r>
          </w:p>
          <w:p w14:paraId="6E0D4066" w14:textId="77777777" w:rsidR="001108F7" w:rsidRPr="00D067EB" w:rsidRDefault="001108F7" w:rsidP="001108F7">
            <w:pPr>
              <w:spacing w:after="0" w:line="240" w:lineRule="auto"/>
              <w:jc w:val="center"/>
              <w:rPr>
                <w:rFonts w:ascii="Times New Roman" w:eastAsia="Calibri" w:hAnsi="Times New Roman" w:cs="Calibri"/>
                <w:spacing w:val="2"/>
                <w:sz w:val="24"/>
                <w:szCs w:val="24"/>
                <w:shd w:val="clear" w:color="auto" w:fill="FFFFFF"/>
                <w:lang w:eastAsia="ru-RU"/>
              </w:rPr>
            </w:pPr>
            <w:r w:rsidRPr="00D067EB">
              <w:rPr>
                <w:rFonts w:ascii="Times New Roman" w:eastAsia="Calibri" w:hAnsi="Times New Roman" w:cs="Calibri"/>
                <w:spacing w:val="2"/>
                <w:sz w:val="24"/>
                <w:szCs w:val="24"/>
                <w:shd w:val="clear" w:color="auto" w:fill="FFFFFF"/>
                <w:lang w:eastAsia="ru-RU"/>
              </w:rPr>
              <w:t>ОК 08</w:t>
            </w:r>
          </w:p>
          <w:p w14:paraId="0D6C76C1" w14:textId="77777777" w:rsidR="001108F7" w:rsidRPr="00D067EB" w:rsidRDefault="001108F7" w:rsidP="00110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sidRPr="00D067EB">
              <w:rPr>
                <w:rFonts w:ascii="Times New Roman" w:hAnsi="Times New Roman"/>
                <w:sz w:val="24"/>
                <w:szCs w:val="24"/>
                <w:lang w:eastAsia="ru-RU"/>
              </w:rPr>
              <w:t>ЦО 5.1. - 5.7.</w:t>
            </w:r>
          </w:p>
          <w:p w14:paraId="4DAFE0B3" w14:textId="1D61A2E3" w:rsidR="001108F7" w:rsidRPr="00BA16B3" w:rsidRDefault="00BA16B3" w:rsidP="00BA1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eastAsia="ru-RU"/>
              </w:rPr>
            </w:pPr>
            <w:r>
              <w:rPr>
                <w:rFonts w:ascii="Times New Roman" w:hAnsi="Times New Roman"/>
                <w:sz w:val="24"/>
                <w:szCs w:val="24"/>
                <w:lang w:eastAsia="ru-RU"/>
              </w:rPr>
              <w:t>ЦО 5.8 - 5.9.</w:t>
            </w:r>
          </w:p>
        </w:tc>
      </w:tr>
      <w:tr w:rsidR="001108F7" w:rsidRPr="00D067EB" w14:paraId="1DE0407A" w14:textId="77777777" w:rsidTr="00BA16B3">
        <w:trPr>
          <w:trHeight w:val="108"/>
        </w:trPr>
        <w:tc>
          <w:tcPr>
            <w:tcW w:w="2551" w:type="dxa"/>
            <w:vMerge/>
          </w:tcPr>
          <w:p w14:paraId="553A1F70" w14:textId="77777777" w:rsidR="001108F7" w:rsidRPr="00D067EB" w:rsidRDefault="001108F7" w:rsidP="001108F7">
            <w:pPr>
              <w:numPr>
                <w:ilvl w:val="12"/>
                <w:numId w:val="0"/>
              </w:numPr>
              <w:spacing w:after="0" w:line="240" w:lineRule="auto"/>
              <w:rPr>
                <w:rFonts w:ascii="Times New Roman" w:hAnsi="Times New Roman"/>
                <w:b/>
                <w:bCs/>
                <w:lang w:eastAsia="ru-RU"/>
              </w:rPr>
            </w:pPr>
          </w:p>
        </w:tc>
        <w:tc>
          <w:tcPr>
            <w:tcW w:w="8081" w:type="dxa"/>
          </w:tcPr>
          <w:p w14:paraId="31D4F137" w14:textId="77777777" w:rsidR="001108F7" w:rsidRPr="00D067EB" w:rsidRDefault="001108F7" w:rsidP="00BA16B3">
            <w:pPr>
              <w:spacing w:after="0" w:line="240" w:lineRule="auto"/>
              <w:contextualSpacing/>
              <w:jc w:val="both"/>
              <w:rPr>
                <w:rFonts w:ascii="Times New Roman" w:hAnsi="Times New Roman"/>
                <w:lang w:eastAsia="ru-RU"/>
              </w:rPr>
            </w:pPr>
            <w:r w:rsidRPr="00D067EB">
              <w:rPr>
                <w:rFonts w:ascii="Times New Roman" w:hAnsi="Times New Roman"/>
                <w:b/>
                <w:bCs/>
                <w:lang w:eastAsia="ru-RU"/>
              </w:rPr>
              <w:t>В том числе практических занятий</w:t>
            </w:r>
          </w:p>
        </w:tc>
        <w:tc>
          <w:tcPr>
            <w:tcW w:w="1418" w:type="dxa"/>
          </w:tcPr>
          <w:p w14:paraId="5136A98A" w14:textId="7ECD7851" w:rsidR="001108F7" w:rsidRPr="00D067EB" w:rsidRDefault="00BA16B3" w:rsidP="001108F7">
            <w:pPr>
              <w:spacing w:after="0" w:line="240" w:lineRule="auto"/>
              <w:contextualSpacing/>
              <w:rPr>
                <w:rFonts w:ascii="Times New Roman" w:hAnsi="Times New Roman"/>
                <w:b/>
                <w:bCs/>
                <w:lang w:eastAsia="ru-RU"/>
              </w:rPr>
            </w:pPr>
            <w:r>
              <w:rPr>
                <w:rFonts w:ascii="Times New Roman" w:hAnsi="Times New Roman"/>
                <w:b/>
                <w:bCs/>
                <w:lang w:eastAsia="ru-RU"/>
              </w:rPr>
              <w:t>2</w:t>
            </w:r>
          </w:p>
        </w:tc>
        <w:tc>
          <w:tcPr>
            <w:tcW w:w="2013" w:type="dxa"/>
          </w:tcPr>
          <w:p w14:paraId="3912F5D0" w14:textId="77777777" w:rsidR="001108F7" w:rsidRPr="00D067EB" w:rsidRDefault="001108F7" w:rsidP="001108F7">
            <w:pPr>
              <w:spacing w:after="0" w:line="240" w:lineRule="auto"/>
              <w:rPr>
                <w:rFonts w:ascii="Times New Roman" w:hAnsi="Times New Roman"/>
                <w:bCs/>
                <w:lang w:eastAsia="ru-RU"/>
              </w:rPr>
            </w:pPr>
            <w:r w:rsidRPr="00D067EB">
              <w:rPr>
                <w:rFonts w:ascii="Times New Roman" w:hAnsi="Times New Roman"/>
                <w:b/>
                <w:bCs/>
                <w:lang w:eastAsia="en-US"/>
              </w:rPr>
              <w:t xml:space="preserve">очный </w:t>
            </w:r>
          </w:p>
        </w:tc>
        <w:tc>
          <w:tcPr>
            <w:tcW w:w="1730" w:type="dxa"/>
            <w:vMerge/>
          </w:tcPr>
          <w:p w14:paraId="276D0EDF" w14:textId="77777777" w:rsidR="001108F7" w:rsidRPr="00D067EB" w:rsidRDefault="001108F7" w:rsidP="001108F7">
            <w:pPr>
              <w:spacing w:after="0" w:line="240" w:lineRule="auto"/>
              <w:jc w:val="center"/>
              <w:rPr>
                <w:rFonts w:ascii="Times New Roman" w:hAnsi="Times New Roman"/>
                <w:bCs/>
                <w:lang w:eastAsia="ru-RU"/>
              </w:rPr>
            </w:pPr>
          </w:p>
        </w:tc>
      </w:tr>
      <w:tr w:rsidR="00BA16B3" w:rsidRPr="00D067EB" w14:paraId="0F46D12B" w14:textId="77777777" w:rsidTr="00BA16B3">
        <w:trPr>
          <w:trHeight w:val="787"/>
        </w:trPr>
        <w:tc>
          <w:tcPr>
            <w:tcW w:w="2551" w:type="dxa"/>
            <w:vMerge/>
          </w:tcPr>
          <w:p w14:paraId="3F165C64" w14:textId="77777777" w:rsidR="00BA16B3" w:rsidRPr="00D067EB" w:rsidRDefault="00BA16B3" w:rsidP="001108F7">
            <w:pPr>
              <w:numPr>
                <w:ilvl w:val="12"/>
                <w:numId w:val="0"/>
              </w:numPr>
              <w:spacing w:after="0" w:line="240" w:lineRule="auto"/>
              <w:rPr>
                <w:rFonts w:ascii="Times New Roman" w:hAnsi="Times New Roman"/>
                <w:b/>
                <w:bCs/>
                <w:lang w:eastAsia="ru-RU"/>
              </w:rPr>
            </w:pPr>
          </w:p>
        </w:tc>
        <w:tc>
          <w:tcPr>
            <w:tcW w:w="8081" w:type="dxa"/>
          </w:tcPr>
          <w:p w14:paraId="57E33A86" w14:textId="2C1F6590" w:rsidR="00BA16B3" w:rsidRPr="00D067EB" w:rsidRDefault="00BA16B3" w:rsidP="00BA16B3">
            <w:pPr>
              <w:spacing w:after="0" w:line="240" w:lineRule="auto"/>
              <w:contextualSpacing/>
              <w:jc w:val="both"/>
              <w:rPr>
                <w:rFonts w:ascii="Times New Roman" w:hAnsi="Times New Roman"/>
                <w:lang w:eastAsia="ru-RU"/>
              </w:rPr>
            </w:pPr>
            <w:r w:rsidRPr="00D067EB">
              <w:rPr>
                <w:rFonts w:ascii="Times New Roman" w:hAnsi="Times New Roman"/>
                <w:lang w:eastAsia="ru-RU"/>
              </w:rPr>
              <w:t xml:space="preserve">Практическое занятие № </w:t>
            </w:r>
            <w:r>
              <w:rPr>
                <w:rFonts w:ascii="Times New Roman" w:hAnsi="Times New Roman"/>
                <w:lang w:eastAsia="ru-RU"/>
              </w:rPr>
              <w:t>1</w:t>
            </w:r>
            <w:r w:rsidRPr="00D067EB">
              <w:rPr>
                <w:rFonts w:ascii="Times New Roman" w:hAnsi="Times New Roman"/>
                <w:lang w:eastAsia="ru-RU"/>
              </w:rPr>
              <w:t>5. Техника безопасности на занятиях по кроссовой подготовке Подъемы и спуски: техника подъемов и спусков Первая помощь при травмах</w:t>
            </w:r>
          </w:p>
        </w:tc>
        <w:tc>
          <w:tcPr>
            <w:tcW w:w="1418" w:type="dxa"/>
          </w:tcPr>
          <w:p w14:paraId="43490A7C" w14:textId="77777777" w:rsidR="00BA16B3" w:rsidRPr="00D067EB" w:rsidRDefault="00BA16B3" w:rsidP="001108F7">
            <w:pPr>
              <w:spacing w:after="0" w:line="240" w:lineRule="auto"/>
              <w:contextualSpacing/>
              <w:rPr>
                <w:rFonts w:ascii="Times New Roman" w:hAnsi="Times New Roman"/>
                <w:bCs/>
                <w:lang w:eastAsia="ru-RU"/>
              </w:rPr>
            </w:pPr>
            <w:r w:rsidRPr="00D067EB">
              <w:rPr>
                <w:rFonts w:ascii="Times New Roman" w:hAnsi="Times New Roman"/>
                <w:bCs/>
                <w:lang w:eastAsia="ru-RU"/>
              </w:rPr>
              <w:t>2</w:t>
            </w:r>
          </w:p>
        </w:tc>
        <w:tc>
          <w:tcPr>
            <w:tcW w:w="2013" w:type="dxa"/>
          </w:tcPr>
          <w:p w14:paraId="64240EC9" w14:textId="77777777" w:rsidR="00BA16B3" w:rsidRPr="00D067EB" w:rsidRDefault="00BA16B3" w:rsidP="001108F7">
            <w:pPr>
              <w:spacing w:after="0" w:line="240" w:lineRule="auto"/>
              <w:rPr>
                <w:rFonts w:ascii="Times New Roman" w:hAnsi="Times New Roman"/>
                <w:bCs/>
                <w:lang w:eastAsia="ru-RU"/>
              </w:rPr>
            </w:pPr>
            <w:r w:rsidRPr="00D067EB">
              <w:rPr>
                <w:rFonts w:ascii="Times New Roman" w:hAnsi="Times New Roman"/>
                <w:b/>
                <w:bCs/>
                <w:lang w:eastAsia="en-US"/>
              </w:rPr>
              <w:t xml:space="preserve">очный </w:t>
            </w:r>
          </w:p>
        </w:tc>
        <w:tc>
          <w:tcPr>
            <w:tcW w:w="1730" w:type="dxa"/>
            <w:vMerge/>
          </w:tcPr>
          <w:p w14:paraId="565829C2" w14:textId="77777777" w:rsidR="00BA16B3" w:rsidRPr="00D067EB" w:rsidRDefault="00BA16B3" w:rsidP="001108F7">
            <w:pPr>
              <w:spacing w:after="0" w:line="240" w:lineRule="auto"/>
              <w:jc w:val="center"/>
              <w:rPr>
                <w:rFonts w:ascii="Times New Roman" w:hAnsi="Times New Roman"/>
                <w:bCs/>
                <w:lang w:eastAsia="ru-RU"/>
              </w:rPr>
            </w:pPr>
          </w:p>
        </w:tc>
      </w:tr>
      <w:tr w:rsidR="001108F7" w:rsidRPr="00D067EB" w14:paraId="2C1EF571" w14:textId="77777777" w:rsidTr="00BA16B3">
        <w:trPr>
          <w:trHeight w:val="70"/>
        </w:trPr>
        <w:tc>
          <w:tcPr>
            <w:tcW w:w="10632" w:type="dxa"/>
            <w:gridSpan w:val="2"/>
          </w:tcPr>
          <w:p w14:paraId="4158C5BC" w14:textId="77777777" w:rsidR="001108F7" w:rsidRPr="00D067EB" w:rsidRDefault="001108F7" w:rsidP="001108F7">
            <w:pPr>
              <w:spacing w:after="0" w:line="240" w:lineRule="auto"/>
              <w:rPr>
                <w:rFonts w:ascii="Times New Roman" w:hAnsi="Times New Roman"/>
                <w:b/>
                <w:lang w:eastAsia="ru-RU"/>
              </w:rPr>
            </w:pPr>
            <w:r w:rsidRPr="00D067EB">
              <w:rPr>
                <w:rFonts w:ascii="Times New Roman" w:hAnsi="Times New Roman"/>
                <w:b/>
                <w:lang w:eastAsia="ru-RU"/>
              </w:rPr>
              <w:t>Промежуточная аттестация в форме дифференцированного зачета</w:t>
            </w:r>
          </w:p>
        </w:tc>
        <w:tc>
          <w:tcPr>
            <w:tcW w:w="1418" w:type="dxa"/>
            <w:vAlign w:val="center"/>
          </w:tcPr>
          <w:p w14:paraId="05A6908C" w14:textId="77777777" w:rsidR="001108F7" w:rsidRPr="00D067EB" w:rsidRDefault="001108F7" w:rsidP="001108F7">
            <w:pPr>
              <w:spacing w:after="0" w:line="240" w:lineRule="auto"/>
              <w:contextualSpacing/>
              <w:rPr>
                <w:rFonts w:ascii="Times New Roman" w:hAnsi="Times New Roman"/>
                <w:lang w:eastAsia="ru-RU"/>
              </w:rPr>
            </w:pPr>
            <w:r w:rsidRPr="00D067EB">
              <w:rPr>
                <w:rFonts w:ascii="Times New Roman" w:hAnsi="Times New Roman"/>
                <w:bCs/>
                <w:sz w:val="24"/>
                <w:szCs w:val="24"/>
                <w:lang w:eastAsia="ru-RU"/>
              </w:rPr>
              <w:t>2</w:t>
            </w:r>
          </w:p>
        </w:tc>
        <w:tc>
          <w:tcPr>
            <w:tcW w:w="2013" w:type="dxa"/>
          </w:tcPr>
          <w:p w14:paraId="6203F6C4" w14:textId="77777777" w:rsidR="001108F7" w:rsidRPr="00D067EB" w:rsidRDefault="001108F7" w:rsidP="001108F7">
            <w:pPr>
              <w:spacing w:after="0" w:line="240" w:lineRule="auto"/>
              <w:rPr>
                <w:rFonts w:ascii="Times New Roman" w:hAnsi="Times New Roman"/>
                <w:b/>
                <w:lang w:eastAsia="ru-RU"/>
              </w:rPr>
            </w:pPr>
            <w:r w:rsidRPr="00D067EB">
              <w:rPr>
                <w:rFonts w:ascii="Times New Roman" w:hAnsi="Times New Roman"/>
                <w:b/>
                <w:bCs/>
                <w:lang w:eastAsia="en-US"/>
              </w:rPr>
              <w:t>очный</w:t>
            </w:r>
          </w:p>
        </w:tc>
        <w:tc>
          <w:tcPr>
            <w:tcW w:w="1730" w:type="dxa"/>
          </w:tcPr>
          <w:p w14:paraId="4D1EA7FA" w14:textId="77777777" w:rsidR="001108F7" w:rsidRPr="00D067EB" w:rsidRDefault="001108F7" w:rsidP="001108F7">
            <w:pPr>
              <w:spacing w:after="0" w:line="240" w:lineRule="auto"/>
              <w:rPr>
                <w:rFonts w:ascii="Times New Roman" w:hAnsi="Times New Roman"/>
                <w:b/>
                <w:lang w:eastAsia="ru-RU"/>
              </w:rPr>
            </w:pPr>
          </w:p>
        </w:tc>
      </w:tr>
      <w:tr w:rsidR="001108F7" w:rsidRPr="00D067EB" w14:paraId="73915B39" w14:textId="77777777" w:rsidTr="00BA16B3">
        <w:trPr>
          <w:trHeight w:val="70"/>
        </w:trPr>
        <w:tc>
          <w:tcPr>
            <w:tcW w:w="10632" w:type="dxa"/>
            <w:gridSpan w:val="2"/>
          </w:tcPr>
          <w:p w14:paraId="3ABABECD" w14:textId="77777777" w:rsidR="001108F7" w:rsidRPr="00D067EB" w:rsidRDefault="001108F7" w:rsidP="001108F7">
            <w:pPr>
              <w:spacing w:after="0" w:line="240" w:lineRule="auto"/>
              <w:rPr>
                <w:rFonts w:ascii="Times New Roman" w:hAnsi="Times New Roman"/>
                <w:b/>
                <w:lang w:eastAsia="ru-RU"/>
              </w:rPr>
            </w:pPr>
            <w:r w:rsidRPr="00D067EB">
              <w:rPr>
                <w:rFonts w:ascii="Times New Roman" w:hAnsi="Times New Roman"/>
                <w:b/>
                <w:bCs/>
                <w:lang w:eastAsia="ru-RU"/>
              </w:rPr>
              <w:t>Объем образовательной программы</w:t>
            </w:r>
          </w:p>
        </w:tc>
        <w:tc>
          <w:tcPr>
            <w:tcW w:w="1418" w:type="dxa"/>
          </w:tcPr>
          <w:p w14:paraId="293694A4" w14:textId="6C41D9EB" w:rsidR="001108F7" w:rsidRPr="00D067EB" w:rsidRDefault="001B49CB" w:rsidP="001108F7">
            <w:pPr>
              <w:spacing w:after="0" w:line="240" w:lineRule="auto"/>
              <w:contextualSpacing/>
              <w:jc w:val="center"/>
              <w:rPr>
                <w:rFonts w:ascii="Times New Roman" w:hAnsi="Times New Roman"/>
                <w:b/>
                <w:lang w:eastAsia="ru-RU"/>
              </w:rPr>
            </w:pPr>
            <w:r>
              <w:rPr>
                <w:rFonts w:ascii="Times New Roman" w:hAnsi="Times New Roman"/>
                <w:b/>
                <w:lang w:eastAsia="ru-RU"/>
              </w:rPr>
              <w:t>32</w:t>
            </w:r>
          </w:p>
        </w:tc>
        <w:tc>
          <w:tcPr>
            <w:tcW w:w="2013" w:type="dxa"/>
          </w:tcPr>
          <w:p w14:paraId="2DF12D13" w14:textId="77777777" w:rsidR="001108F7" w:rsidRPr="00D067EB" w:rsidRDefault="001108F7" w:rsidP="001108F7">
            <w:pPr>
              <w:spacing w:after="0" w:line="240" w:lineRule="auto"/>
              <w:rPr>
                <w:rFonts w:ascii="Times New Roman" w:hAnsi="Times New Roman"/>
                <w:b/>
                <w:lang w:eastAsia="ru-RU"/>
              </w:rPr>
            </w:pPr>
          </w:p>
        </w:tc>
        <w:tc>
          <w:tcPr>
            <w:tcW w:w="1730" w:type="dxa"/>
          </w:tcPr>
          <w:p w14:paraId="185AEF0C" w14:textId="77777777" w:rsidR="001108F7" w:rsidRPr="00D067EB" w:rsidRDefault="001108F7" w:rsidP="001108F7">
            <w:pPr>
              <w:spacing w:after="0" w:line="240" w:lineRule="auto"/>
              <w:rPr>
                <w:rFonts w:ascii="Times New Roman" w:hAnsi="Times New Roman"/>
                <w:b/>
                <w:lang w:eastAsia="ru-RU"/>
              </w:rPr>
            </w:pPr>
          </w:p>
        </w:tc>
      </w:tr>
    </w:tbl>
    <w:p w14:paraId="656434BD" w14:textId="77777777" w:rsidR="00360FA9" w:rsidRDefault="00360FA9" w:rsidP="00957EA0">
      <w:pPr>
        <w:jc w:val="center"/>
        <w:rPr>
          <w:rFonts w:ascii="Times New Roman" w:hAnsi="Times New Roman"/>
          <w:b/>
          <w:sz w:val="28"/>
        </w:rPr>
      </w:pPr>
    </w:p>
    <w:p w14:paraId="31745664" w14:textId="77777777" w:rsidR="00241757" w:rsidRDefault="00241757" w:rsidP="009C2AD2">
      <w:pPr>
        <w:jc w:val="both"/>
        <w:rPr>
          <w:i/>
        </w:rPr>
        <w:sectPr w:rsidR="00241757" w:rsidSect="00BA16B3">
          <w:footerReference w:type="default" r:id="rId10"/>
          <w:pgSz w:w="16838" w:h="11906" w:orient="landscape"/>
          <w:pgMar w:top="567" w:right="851" w:bottom="709" w:left="709" w:header="0" w:footer="63"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2FB2E904" w14:textId="77777777" w:rsidR="008B3682" w:rsidRPr="008B3682" w:rsidRDefault="008B3682" w:rsidP="008B3682">
      <w:pPr>
        <w:tabs>
          <w:tab w:val="left" w:pos="709"/>
        </w:tabs>
        <w:spacing w:after="0"/>
        <w:ind w:left="-567" w:right="-284" w:firstLine="709"/>
        <w:jc w:val="center"/>
        <w:rPr>
          <w:rFonts w:ascii="Times New Roman" w:hAnsi="Times New Roman"/>
          <w:b/>
          <w:bCs/>
          <w:sz w:val="24"/>
          <w:szCs w:val="24"/>
          <w:lang w:eastAsia="ru-RU"/>
        </w:rPr>
      </w:pPr>
      <w:r w:rsidRPr="008B3682">
        <w:rPr>
          <w:rFonts w:ascii="Times New Roman" w:hAnsi="Times New Roman"/>
          <w:b/>
          <w:bCs/>
          <w:sz w:val="24"/>
          <w:szCs w:val="24"/>
          <w:lang w:eastAsia="ru-RU"/>
        </w:rPr>
        <w:t>3. УСЛОВИЯ РЕАЛИЗАЦИИ ПРОГРАММЫ УЧЕБНОЙ ДИСЦИПЛИНЫ</w:t>
      </w:r>
    </w:p>
    <w:p w14:paraId="7DA20721" w14:textId="77777777" w:rsidR="008B3682" w:rsidRPr="008B3682" w:rsidRDefault="008B3682" w:rsidP="008B3682">
      <w:pPr>
        <w:tabs>
          <w:tab w:val="left" w:pos="709"/>
        </w:tabs>
        <w:spacing w:after="0"/>
        <w:ind w:left="-567" w:right="-284"/>
        <w:jc w:val="both"/>
        <w:rPr>
          <w:rFonts w:ascii="Times New Roman" w:hAnsi="Times New Roman"/>
          <w:b/>
          <w:bCs/>
          <w:sz w:val="24"/>
          <w:szCs w:val="24"/>
          <w:lang w:eastAsia="ru-RU"/>
        </w:rPr>
      </w:pPr>
    </w:p>
    <w:p w14:paraId="4E23225D" w14:textId="77777777" w:rsidR="00BA16B3" w:rsidRPr="00BA16B3" w:rsidRDefault="00BA16B3" w:rsidP="00BA16B3">
      <w:pPr>
        <w:suppressAutoHyphens/>
        <w:spacing w:after="0" w:line="240" w:lineRule="auto"/>
        <w:ind w:firstLine="709"/>
        <w:jc w:val="both"/>
        <w:rPr>
          <w:rFonts w:ascii="Times New Roman" w:hAnsi="Times New Roman"/>
          <w:bCs/>
          <w:sz w:val="28"/>
          <w:szCs w:val="28"/>
          <w:lang w:eastAsia="ru-RU"/>
        </w:rPr>
      </w:pPr>
      <w:r w:rsidRPr="00BA16B3">
        <w:rPr>
          <w:rFonts w:ascii="Times New Roman" w:hAnsi="Times New Roman"/>
          <w:b/>
          <w:sz w:val="28"/>
          <w:szCs w:val="28"/>
          <w:lang w:eastAsia="ru-RU"/>
        </w:rPr>
        <w:t>3.1. Для реализации программы учебной дисциплины СГ.04 Физическая культура</w:t>
      </w:r>
      <w:r w:rsidRPr="00BA16B3">
        <w:rPr>
          <w:rFonts w:ascii="Times New Roman" w:hAnsi="Times New Roman"/>
          <w:sz w:val="28"/>
          <w:szCs w:val="28"/>
          <w:lang w:eastAsia="ru-RU"/>
        </w:rPr>
        <w:t xml:space="preserve"> </w:t>
      </w:r>
      <w:r w:rsidRPr="00BA16B3">
        <w:rPr>
          <w:rFonts w:ascii="Times New Roman" w:hAnsi="Times New Roman"/>
          <w:b/>
          <w:sz w:val="28"/>
          <w:szCs w:val="28"/>
          <w:lang w:eastAsia="ru-RU"/>
        </w:rPr>
        <w:t>предусмотрены следующие специальные помещения</w:t>
      </w:r>
      <w:r w:rsidRPr="00BA16B3">
        <w:rPr>
          <w:rFonts w:ascii="Times New Roman" w:hAnsi="Times New Roman"/>
          <w:bCs/>
          <w:sz w:val="28"/>
          <w:szCs w:val="28"/>
          <w:lang w:eastAsia="ru-RU"/>
        </w:rPr>
        <w:t>:</w:t>
      </w:r>
    </w:p>
    <w:p w14:paraId="34EA33F6" w14:textId="77777777" w:rsidR="00BA16B3" w:rsidRPr="00BA16B3" w:rsidRDefault="00BA16B3" w:rsidP="00BA16B3">
      <w:pPr>
        <w:tabs>
          <w:tab w:val="left" w:pos="426"/>
        </w:tabs>
        <w:suppressAutoHyphens/>
        <w:spacing w:after="0" w:line="240" w:lineRule="auto"/>
        <w:ind w:firstLine="709"/>
        <w:rPr>
          <w:rFonts w:ascii="Times New Roman" w:hAnsi="Times New Roman"/>
          <w:bCs/>
          <w:sz w:val="28"/>
          <w:szCs w:val="28"/>
          <w:lang w:eastAsia="ru-RU"/>
        </w:rPr>
      </w:pPr>
      <w:r w:rsidRPr="00BA16B3">
        <w:rPr>
          <w:rFonts w:ascii="Times New Roman" w:hAnsi="Times New Roman"/>
          <w:bCs/>
          <w:sz w:val="28"/>
          <w:szCs w:val="28"/>
          <w:lang w:eastAsia="ru-RU"/>
        </w:rPr>
        <w:t>Спортивный зал, оснащенный:</w:t>
      </w:r>
    </w:p>
    <w:p w14:paraId="17D8269B" w14:textId="77777777" w:rsidR="00BA16B3" w:rsidRPr="00BA16B3" w:rsidRDefault="00BA16B3" w:rsidP="00BA16B3">
      <w:pPr>
        <w:tabs>
          <w:tab w:val="left" w:pos="426"/>
        </w:tabs>
        <w:suppressAutoHyphens/>
        <w:spacing w:after="0" w:line="240" w:lineRule="auto"/>
        <w:rPr>
          <w:rFonts w:ascii="Times New Roman" w:hAnsi="Times New Roman"/>
          <w:bCs/>
          <w:sz w:val="28"/>
          <w:szCs w:val="28"/>
          <w:lang w:eastAsia="ru-RU"/>
        </w:rPr>
      </w:pPr>
      <w:r w:rsidRPr="00BA16B3">
        <w:rPr>
          <w:rFonts w:ascii="Times New Roman" w:hAnsi="Times New Roman"/>
          <w:bCs/>
          <w:sz w:val="28"/>
          <w:szCs w:val="28"/>
          <w:lang w:eastAsia="ru-RU"/>
        </w:rPr>
        <w:t>оборудованными раздевалками;</w:t>
      </w:r>
    </w:p>
    <w:p w14:paraId="5A4DD1AA" w14:textId="77777777" w:rsidR="00BA16B3" w:rsidRPr="00BA16B3" w:rsidRDefault="00BA16B3" w:rsidP="00BA16B3">
      <w:pPr>
        <w:tabs>
          <w:tab w:val="left" w:pos="426"/>
        </w:tabs>
        <w:suppressAutoHyphens/>
        <w:spacing w:after="0" w:line="240" w:lineRule="auto"/>
        <w:jc w:val="both"/>
        <w:rPr>
          <w:rFonts w:ascii="Times New Roman" w:hAnsi="Times New Roman"/>
          <w:color w:val="000000"/>
          <w:sz w:val="28"/>
          <w:szCs w:val="28"/>
          <w:lang w:eastAsia="ru-RU"/>
        </w:rPr>
      </w:pPr>
      <w:r w:rsidRPr="00BA16B3">
        <w:rPr>
          <w:rFonts w:ascii="Times New Roman" w:hAnsi="Times New Roman"/>
          <w:bCs/>
          <w:sz w:val="28"/>
          <w:szCs w:val="28"/>
          <w:lang w:eastAsia="ru-RU"/>
        </w:rPr>
        <w:t>спортивным оборудованием:</w:t>
      </w:r>
    </w:p>
    <w:p w14:paraId="767139ED"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Стенка шведская </w:t>
      </w:r>
    </w:p>
    <w:p w14:paraId="70C82AC3"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Перекладина </w:t>
      </w:r>
      <w:proofErr w:type="spellStart"/>
      <w:r w:rsidRPr="00BA16B3">
        <w:rPr>
          <w:rFonts w:ascii="Times New Roman" w:hAnsi="Times New Roman"/>
          <w:color w:val="000000"/>
          <w:sz w:val="28"/>
          <w:szCs w:val="28"/>
          <w:lang w:eastAsia="ru-RU"/>
        </w:rPr>
        <w:t>пристенная</w:t>
      </w:r>
      <w:proofErr w:type="spellEnd"/>
      <w:r w:rsidRPr="00BA16B3">
        <w:rPr>
          <w:rFonts w:ascii="Times New Roman" w:hAnsi="Times New Roman"/>
          <w:color w:val="000000"/>
          <w:sz w:val="28"/>
          <w:szCs w:val="28"/>
          <w:lang w:eastAsia="ru-RU"/>
        </w:rPr>
        <w:t xml:space="preserve"> </w:t>
      </w:r>
    </w:p>
    <w:p w14:paraId="4A1D69CF"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Щит баскетбольный </w:t>
      </w:r>
    </w:p>
    <w:p w14:paraId="6571047C"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Ворота для мини-футбола </w:t>
      </w:r>
    </w:p>
    <w:p w14:paraId="3BC60487"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Стол письменный </w:t>
      </w:r>
    </w:p>
    <w:p w14:paraId="36A89612"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Стол преподавателя </w:t>
      </w:r>
    </w:p>
    <w:p w14:paraId="7C920102"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Стул мягкий </w:t>
      </w:r>
    </w:p>
    <w:p w14:paraId="083DAD14"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proofErr w:type="gramStart"/>
      <w:r w:rsidRPr="00BA16B3">
        <w:rPr>
          <w:rFonts w:ascii="Times New Roman" w:hAnsi="Times New Roman"/>
          <w:color w:val="000000"/>
          <w:sz w:val="28"/>
          <w:szCs w:val="28"/>
          <w:lang w:eastAsia="ru-RU"/>
        </w:rPr>
        <w:t>Стул  деревянный</w:t>
      </w:r>
      <w:proofErr w:type="gramEnd"/>
      <w:r w:rsidRPr="00BA16B3">
        <w:rPr>
          <w:rFonts w:ascii="Times New Roman" w:hAnsi="Times New Roman"/>
          <w:color w:val="000000"/>
          <w:sz w:val="28"/>
          <w:szCs w:val="28"/>
          <w:lang w:eastAsia="ru-RU"/>
        </w:rPr>
        <w:t xml:space="preserve"> </w:t>
      </w:r>
    </w:p>
    <w:p w14:paraId="41259BC7"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Скамейка  </w:t>
      </w:r>
    </w:p>
    <w:p w14:paraId="5AD5EE05"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Стойка волейбольная </w:t>
      </w:r>
      <w:proofErr w:type="spellStart"/>
      <w:r w:rsidRPr="00BA16B3">
        <w:rPr>
          <w:rFonts w:ascii="Times New Roman" w:hAnsi="Times New Roman"/>
          <w:color w:val="000000"/>
          <w:sz w:val="28"/>
          <w:szCs w:val="28"/>
          <w:lang w:eastAsia="ru-RU"/>
        </w:rPr>
        <w:t>пристенная</w:t>
      </w:r>
      <w:proofErr w:type="spellEnd"/>
      <w:r w:rsidRPr="00BA16B3">
        <w:rPr>
          <w:rFonts w:ascii="Times New Roman" w:hAnsi="Times New Roman"/>
          <w:color w:val="000000"/>
          <w:sz w:val="28"/>
          <w:szCs w:val="28"/>
          <w:lang w:eastAsia="ru-RU"/>
        </w:rPr>
        <w:t xml:space="preserve"> с сеткой </w:t>
      </w:r>
    </w:p>
    <w:p w14:paraId="5C190FA7"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Шкаф для хранения инвентаря </w:t>
      </w:r>
    </w:p>
    <w:p w14:paraId="487A71B4"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Шкаф для одежды </w:t>
      </w:r>
    </w:p>
    <w:p w14:paraId="1C68DFC8"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Мат гимнастический 200х125х6 см </w:t>
      </w:r>
    </w:p>
    <w:p w14:paraId="7E5DC9E1"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Стол теннисный </w:t>
      </w:r>
    </w:p>
    <w:p w14:paraId="6F16AEDA"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Планка для прыжков в высоту </w:t>
      </w:r>
    </w:p>
    <w:p w14:paraId="543ED39C"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Мягкий мат для прыжков в </w:t>
      </w:r>
      <w:proofErr w:type="spellStart"/>
      <w:r w:rsidRPr="00BA16B3">
        <w:rPr>
          <w:rFonts w:ascii="Times New Roman" w:hAnsi="Times New Roman"/>
          <w:color w:val="000000"/>
          <w:sz w:val="28"/>
          <w:szCs w:val="28"/>
          <w:lang w:eastAsia="ru-RU"/>
        </w:rPr>
        <w:t>вывсоту</w:t>
      </w:r>
      <w:proofErr w:type="spellEnd"/>
      <w:r w:rsidRPr="00BA16B3">
        <w:rPr>
          <w:rFonts w:ascii="Times New Roman" w:hAnsi="Times New Roman"/>
          <w:color w:val="000000"/>
          <w:sz w:val="28"/>
          <w:szCs w:val="28"/>
          <w:lang w:eastAsia="ru-RU"/>
        </w:rPr>
        <w:t xml:space="preserve"> </w:t>
      </w:r>
    </w:p>
    <w:p w14:paraId="0948EF9A"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Монитор ЖК </w:t>
      </w:r>
    </w:p>
    <w:p w14:paraId="4E1C97F3"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Системный блок </w:t>
      </w:r>
    </w:p>
    <w:p w14:paraId="39FE172D"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color w:val="000000"/>
          <w:sz w:val="28"/>
          <w:szCs w:val="28"/>
          <w:lang w:eastAsia="ru-RU"/>
        </w:rPr>
      </w:pPr>
      <w:r w:rsidRPr="00BA16B3">
        <w:rPr>
          <w:rFonts w:ascii="Times New Roman" w:hAnsi="Times New Roman"/>
          <w:color w:val="000000"/>
          <w:sz w:val="28"/>
          <w:szCs w:val="28"/>
          <w:lang w:eastAsia="ru-RU"/>
        </w:rPr>
        <w:t xml:space="preserve">Мышь </w:t>
      </w:r>
    </w:p>
    <w:p w14:paraId="63CBE147" w14:textId="77777777" w:rsidR="00BA16B3" w:rsidRPr="00BA16B3" w:rsidRDefault="00BA16B3" w:rsidP="00BA16B3">
      <w:pPr>
        <w:widowControl w:val="0"/>
        <w:tabs>
          <w:tab w:val="left" w:pos="284"/>
          <w:tab w:val="left" w:pos="426"/>
        </w:tabs>
        <w:spacing w:after="0" w:line="240" w:lineRule="auto"/>
        <w:ind w:firstLine="709"/>
        <w:rPr>
          <w:rFonts w:ascii="Times New Roman" w:hAnsi="Times New Roman"/>
          <w:sz w:val="28"/>
          <w:szCs w:val="28"/>
          <w:lang w:val="x-none" w:eastAsia="x-none"/>
        </w:rPr>
      </w:pPr>
      <w:r w:rsidRPr="00BA16B3">
        <w:rPr>
          <w:rFonts w:ascii="Times New Roman" w:hAnsi="Times New Roman"/>
          <w:color w:val="000000"/>
          <w:sz w:val="28"/>
          <w:szCs w:val="28"/>
          <w:lang w:eastAsia="ru-RU"/>
        </w:rPr>
        <w:t xml:space="preserve">Клавиатура </w:t>
      </w:r>
    </w:p>
    <w:p w14:paraId="1F8E4905" w14:textId="77777777" w:rsidR="00BA16B3" w:rsidRPr="00BA16B3" w:rsidRDefault="00BA16B3" w:rsidP="00BA16B3">
      <w:pPr>
        <w:suppressAutoHyphens/>
        <w:spacing w:after="0" w:line="240" w:lineRule="auto"/>
        <w:jc w:val="both"/>
        <w:rPr>
          <w:rFonts w:ascii="Times New Roman" w:hAnsi="Times New Roman"/>
          <w:bCs/>
          <w:sz w:val="28"/>
          <w:szCs w:val="28"/>
          <w:lang w:eastAsia="ru-RU"/>
        </w:rPr>
      </w:pPr>
    </w:p>
    <w:p w14:paraId="309411B2" w14:textId="77777777" w:rsidR="00BA16B3" w:rsidRPr="00BA16B3" w:rsidRDefault="00BA16B3" w:rsidP="00BA16B3">
      <w:pPr>
        <w:suppressAutoHyphens/>
        <w:spacing w:after="0" w:line="240" w:lineRule="auto"/>
        <w:ind w:firstLine="709"/>
        <w:jc w:val="both"/>
        <w:rPr>
          <w:rFonts w:ascii="Times New Roman" w:hAnsi="Times New Roman"/>
          <w:b/>
          <w:bCs/>
          <w:sz w:val="28"/>
          <w:szCs w:val="28"/>
          <w:lang w:eastAsia="ru-RU"/>
        </w:rPr>
      </w:pPr>
      <w:r w:rsidRPr="00BA16B3">
        <w:rPr>
          <w:rFonts w:ascii="Times New Roman" w:hAnsi="Times New Roman"/>
          <w:b/>
          <w:bCs/>
          <w:sz w:val="28"/>
          <w:szCs w:val="28"/>
          <w:lang w:eastAsia="ru-RU"/>
        </w:rPr>
        <w:t>3.2. Информационное обеспечение реализации программы</w:t>
      </w:r>
    </w:p>
    <w:p w14:paraId="3B779B14" w14:textId="77777777" w:rsidR="00BA16B3" w:rsidRPr="00BA16B3" w:rsidRDefault="00BA16B3" w:rsidP="00BA16B3">
      <w:pPr>
        <w:suppressAutoHyphens/>
        <w:spacing w:after="0" w:line="240" w:lineRule="auto"/>
        <w:ind w:firstLine="709"/>
        <w:jc w:val="both"/>
        <w:rPr>
          <w:rFonts w:ascii="Times New Roman" w:hAnsi="Times New Roman"/>
          <w:bCs/>
          <w:sz w:val="28"/>
          <w:szCs w:val="28"/>
          <w:lang w:eastAsia="ru-RU"/>
        </w:rPr>
      </w:pPr>
      <w:r w:rsidRPr="00BA16B3">
        <w:rPr>
          <w:rFonts w:ascii="Times New Roman" w:hAnsi="Times New Roman"/>
          <w:bCs/>
          <w:sz w:val="28"/>
          <w:szCs w:val="28"/>
          <w:lang w:eastAsia="ru-RU"/>
        </w:rPr>
        <w:t>Для реализации программы библиотечный фонд образовательной организации имеет п</w:t>
      </w:r>
      <w:r w:rsidRPr="00BA16B3">
        <w:rPr>
          <w:rFonts w:ascii="Times New Roman" w:hAnsi="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A16B3">
        <w:rPr>
          <w:rFonts w:ascii="Times New Roman" w:hAnsi="Times New Roman"/>
          <w:bCs/>
          <w:sz w:val="28"/>
          <w:szCs w:val="28"/>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8517B1" w14:textId="77777777" w:rsidR="00BA16B3" w:rsidRPr="00BA16B3" w:rsidRDefault="00BA16B3" w:rsidP="00BA16B3">
      <w:pPr>
        <w:spacing w:after="0" w:line="240" w:lineRule="auto"/>
        <w:jc w:val="both"/>
        <w:rPr>
          <w:rFonts w:ascii="Times New Roman" w:hAnsi="Times New Roman"/>
          <w:sz w:val="28"/>
          <w:szCs w:val="28"/>
          <w:lang w:val="x-none" w:eastAsia="x-none"/>
        </w:rPr>
      </w:pPr>
    </w:p>
    <w:p w14:paraId="6AEAE1CD" w14:textId="77777777" w:rsidR="00BA16B3" w:rsidRPr="00BA16B3" w:rsidRDefault="00BA16B3" w:rsidP="00BA16B3">
      <w:pPr>
        <w:numPr>
          <w:ilvl w:val="2"/>
          <w:numId w:val="7"/>
        </w:numPr>
        <w:spacing w:after="0" w:line="240" w:lineRule="auto"/>
        <w:contextualSpacing/>
        <w:rPr>
          <w:rFonts w:ascii="Times New Roman" w:hAnsi="Times New Roman"/>
          <w:b/>
          <w:sz w:val="28"/>
          <w:szCs w:val="28"/>
          <w:lang w:val="x-none" w:eastAsia="x-none"/>
        </w:rPr>
      </w:pPr>
      <w:r w:rsidRPr="00BA16B3">
        <w:rPr>
          <w:rFonts w:ascii="Times New Roman" w:hAnsi="Times New Roman"/>
          <w:b/>
          <w:sz w:val="28"/>
          <w:szCs w:val="28"/>
          <w:lang w:val="x-none" w:eastAsia="x-none"/>
        </w:rPr>
        <w:t>Электронные издания</w:t>
      </w:r>
    </w:p>
    <w:p w14:paraId="4FE56318"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1.Муллер, А. Б.  Физическая культура : учебник и практикум для среднего профессионального образования / А. Б. </w:t>
      </w:r>
      <w:proofErr w:type="spellStart"/>
      <w:r w:rsidRPr="00BA16B3">
        <w:rPr>
          <w:rFonts w:ascii="Times New Roman" w:hAnsi="Times New Roman"/>
          <w:sz w:val="28"/>
          <w:szCs w:val="28"/>
          <w:lang w:val="x-none" w:eastAsia="x-none"/>
        </w:rPr>
        <w:t>Муллер</w:t>
      </w:r>
      <w:proofErr w:type="spellEnd"/>
      <w:r w:rsidRPr="00BA16B3">
        <w:rPr>
          <w:rFonts w:ascii="Times New Roman" w:hAnsi="Times New Roman"/>
          <w:sz w:val="28"/>
          <w:szCs w:val="28"/>
          <w:lang w:val="x-none" w:eastAsia="x-none"/>
        </w:rPr>
        <w:t>, Н. С. </w:t>
      </w:r>
      <w:proofErr w:type="spellStart"/>
      <w:r w:rsidRPr="00BA16B3">
        <w:rPr>
          <w:rFonts w:ascii="Times New Roman" w:hAnsi="Times New Roman"/>
          <w:sz w:val="28"/>
          <w:szCs w:val="28"/>
          <w:lang w:val="x-none" w:eastAsia="x-none"/>
        </w:rPr>
        <w:t>Дядичкина</w:t>
      </w:r>
      <w:proofErr w:type="spellEnd"/>
      <w:r w:rsidRPr="00BA16B3">
        <w:rPr>
          <w:rFonts w:ascii="Times New Roman" w:hAnsi="Times New Roman"/>
          <w:sz w:val="28"/>
          <w:szCs w:val="28"/>
          <w:lang w:val="x-none" w:eastAsia="x-none"/>
        </w:rPr>
        <w:t xml:space="preserve">, Ю. А. Богащенко.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424 с. — (Профессиональное образование). — ISBN 978-5-534-02612-2. — Текст : </w:t>
      </w:r>
      <w:r w:rsidRPr="00BA16B3">
        <w:rPr>
          <w:rFonts w:ascii="Times New Roman" w:hAnsi="Times New Roman"/>
          <w:sz w:val="28"/>
          <w:szCs w:val="28"/>
          <w:lang w:val="x-none" w:eastAsia="x-none"/>
        </w:rPr>
        <w:lastRenderedPageBreak/>
        <w:t xml:space="preserve">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1" w:history="1">
        <w:r w:rsidRPr="00BA16B3">
          <w:rPr>
            <w:rFonts w:ascii="Times New Roman" w:hAnsi="Times New Roman"/>
            <w:color w:val="0000FF"/>
            <w:sz w:val="28"/>
            <w:szCs w:val="28"/>
            <w:u w:val="single"/>
            <w:lang w:val="x-none" w:eastAsia="x-none"/>
          </w:rPr>
          <w:t>https://www.urait.ru/bcode/511813</w:t>
        </w:r>
      </w:hyperlink>
    </w:p>
    <w:p w14:paraId="2E175FAB"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 xml:space="preserve">2. </w:t>
      </w:r>
      <w:proofErr w:type="spellStart"/>
      <w:r w:rsidRPr="00BA16B3">
        <w:rPr>
          <w:rFonts w:ascii="Times New Roman" w:hAnsi="Times New Roman"/>
          <w:sz w:val="28"/>
          <w:szCs w:val="28"/>
          <w:lang w:val="x-none" w:eastAsia="x-none"/>
        </w:rPr>
        <w:t>Аллянов</w:t>
      </w:r>
      <w:proofErr w:type="spellEnd"/>
      <w:r w:rsidRPr="00BA16B3">
        <w:rPr>
          <w:rFonts w:ascii="Times New Roman" w:hAnsi="Times New Roman"/>
          <w:sz w:val="28"/>
          <w:szCs w:val="28"/>
          <w:lang w:val="x-none" w:eastAsia="x-none"/>
        </w:rPr>
        <w:t>, Ю. Н.  Физическая культура : учебник для среднего профессионального образования / Ю. Н. </w:t>
      </w:r>
      <w:proofErr w:type="spellStart"/>
      <w:r w:rsidRPr="00BA16B3">
        <w:rPr>
          <w:rFonts w:ascii="Times New Roman" w:hAnsi="Times New Roman"/>
          <w:sz w:val="28"/>
          <w:szCs w:val="28"/>
          <w:lang w:val="x-none" w:eastAsia="x-none"/>
        </w:rPr>
        <w:t>Аллянов</w:t>
      </w:r>
      <w:proofErr w:type="spellEnd"/>
      <w:r w:rsidRPr="00BA16B3">
        <w:rPr>
          <w:rFonts w:ascii="Times New Roman" w:hAnsi="Times New Roman"/>
          <w:sz w:val="28"/>
          <w:szCs w:val="28"/>
          <w:lang w:val="x-none" w:eastAsia="x-none"/>
        </w:rPr>
        <w:t>, И. А. </w:t>
      </w:r>
      <w:proofErr w:type="spellStart"/>
      <w:r w:rsidRPr="00BA16B3">
        <w:rPr>
          <w:rFonts w:ascii="Times New Roman" w:hAnsi="Times New Roman"/>
          <w:sz w:val="28"/>
          <w:szCs w:val="28"/>
          <w:lang w:val="x-none" w:eastAsia="x-none"/>
        </w:rPr>
        <w:t>Письменский</w:t>
      </w:r>
      <w:proofErr w:type="spellEnd"/>
      <w:r w:rsidRPr="00BA16B3">
        <w:rPr>
          <w:rFonts w:ascii="Times New Roman" w:hAnsi="Times New Roman"/>
          <w:sz w:val="28"/>
          <w:szCs w:val="28"/>
          <w:lang w:val="x-none" w:eastAsia="x-none"/>
        </w:rPr>
        <w:t xml:space="preserve">. — 3-е изд., </w:t>
      </w:r>
      <w:proofErr w:type="spellStart"/>
      <w:r w:rsidRPr="00BA16B3">
        <w:rPr>
          <w:rFonts w:ascii="Times New Roman" w:hAnsi="Times New Roman"/>
          <w:sz w:val="28"/>
          <w:szCs w:val="28"/>
          <w:lang w:val="x-none" w:eastAsia="x-none"/>
        </w:rPr>
        <w:t>испр</w:t>
      </w:r>
      <w:proofErr w:type="spellEnd"/>
      <w:r w:rsidRPr="00BA16B3">
        <w:rPr>
          <w:rFonts w:ascii="Times New Roman" w:hAnsi="Times New Roman"/>
          <w:sz w:val="28"/>
          <w:szCs w:val="28"/>
          <w:lang w:val="x-none" w:eastAsia="x-none"/>
        </w:rPr>
        <w:t xml:space="preserve">.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2024. — 450 с. — (Профессиональное образование). — ISBN 978-5-534-18496-9.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2" w:history="1">
        <w:r w:rsidRPr="00BA16B3">
          <w:rPr>
            <w:rFonts w:ascii="Times New Roman" w:hAnsi="Times New Roman"/>
            <w:color w:val="0000FF"/>
            <w:sz w:val="28"/>
            <w:szCs w:val="28"/>
            <w:u w:val="single"/>
            <w:lang w:val="x-none" w:eastAsia="x-none"/>
          </w:rPr>
          <w:t>https://urait.ru/bcode/535163</w:t>
        </w:r>
      </w:hyperlink>
    </w:p>
    <w:p w14:paraId="51BDF5B1"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3.Жданкина, Е. Ф.  Физическая культура. Лыжная подготовка : учебное пособие для среднего профессионального образования / Е. Ф. </w:t>
      </w:r>
      <w:proofErr w:type="spellStart"/>
      <w:r w:rsidRPr="00BA16B3">
        <w:rPr>
          <w:rFonts w:ascii="Times New Roman" w:hAnsi="Times New Roman"/>
          <w:sz w:val="28"/>
          <w:szCs w:val="28"/>
          <w:lang w:val="x-none" w:eastAsia="x-none"/>
        </w:rPr>
        <w:t>Жданкина</w:t>
      </w:r>
      <w:proofErr w:type="spellEnd"/>
      <w:r w:rsidRPr="00BA16B3">
        <w:rPr>
          <w:rFonts w:ascii="Times New Roman" w:hAnsi="Times New Roman"/>
          <w:sz w:val="28"/>
          <w:szCs w:val="28"/>
          <w:lang w:val="x-none" w:eastAsia="x-none"/>
        </w:rPr>
        <w:t>, И. М. Добрынин ; под научной редакцией С. В. </w:t>
      </w:r>
      <w:proofErr w:type="spellStart"/>
      <w:r w:rsidRPr="00BA16B3">
        <w:rPr>
          <w:rFonts w:ascii="Times New Roman" w:hAnsi="Times New Roman"/>
          <w:sz w:val="28"/>
          <w:szCs w:val="28"/>
          <w:lang w:val="x-none" w:eastAsia="x-none"/>
        </w:rPr>
        <w:t>Новаковского</w:t>
      </w:r>
      <w:proofErr w:type="spellEnd"/>
      <w:r w:rsidRPr="00BA16B3">
        <w:rPr>
          <w:rFonts w:ascii="Times New Roman" w:hAnsi="Times New Roman"/>
          <w:sz w:val="28"/>
          <w:szCs w:val="28"/>
          <w:lang w:val="x-none" w:eastAsia="x-none"/>
        </w:rPr>
        <w:t xml:space="preserve">.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125 с. — (Профессиональное образование). — ISBN 978-5-534-10154-6.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3" w:history="1">
        <w:r w:rsidRPr="00BA16B3">
          <w:rPr>
            <w:rFonts w:ascii="Times New Roman" w:hAnsi="Times New Roman"/>
            <w:color w:val="0000FF"/>
            <w:sz w:val="28"/>
            <w:szCs w:val="28"/>
            <w:u w:val="single"/>
            <w:lang w:val="x-none" w:eastAsia="x-none"/>
          </w:rPr>
          <w:t>https://www.urait.ru/bcode/514196</w:t>
        </w:r>
      </w:hyperlink>
    </w:p>
    <w:p w14:paraId="7F876795"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4.Самостоятельная работа студента по физической культуре : учебное пособие для среднего профессионального образования / В. Л. Кондаков [и др.] ; под редакцией В. Л. </w:t>
      </w:r>
      <w:proofErr w:type="spellStart"/>
      <w:r w:rsidRPr="00BA16B3">
        <w:rPr>
          <w:rFonts w:ascii="Times New Roman" w:hAnsi="Times New Roman"/>
          <w:sz w:val="28"/>
          <w:szCs w:val="28"/>
          <w:lang w:val="x-none" w:eastAsia="x-none"/>
        </w:rPr>
        <w:t>Кондакова</w:t>
      </w:r>
      <w:proofErr w:type="spellEnd"/>
      <w:r w:rsidRPr="00BA16B3">
        <w:rPr>
          <w:rFonts w:ascii="Times New Roman" w:hAnsi="Times New Roman"/>
          <w:sz w:val="28"/>
          <w:szCs w:val="28"/>
          <w:lang w:val="x-none" w:eastAsia="x-none"/>
        </w:rPr>
        <w:t xml:space="preserve">. — 2-е изд., </w:t>
      </w:r>
      <w:proofErr w:type="spellStart"/>
      <w:r w:rsidRPr="00BA16B3">
        <w:rPr>
          <w:rFonts w:ascii="Times New Roman" w:hAnsi="Times New Roman"/>
          <w:sz w:val="28"/>
          <w:szCs w:val="28"/>
          <w:lang w:val="x-none" w:eastAsia="x-none"/>
        </w:rPr>
        <w:t>испр</w:t>
      </w:r>
      <w:proofErr w:type="spellEnd"/>
      <w:r w:rsidRPr="00BA16B3">
        <w:rPr>
          <w:rFonts w:ascii="Times New Roman" w:hAnsi="Times New Roman"/>
          <w:sz w:val="28"/>
          <w:szCs w:val="28"/>
          <w:lang w:val="x-none" w:eastAsia="x-none"/>
        </w:rPr>
        <w:t xml:space="preserve">. и доп.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149 с. — (Профессиональное образование). — ISBN 978-5-534-13332-5.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4" w:history="1">
        <w:r w:rsidRPr="00BA16B3">
          <w:rPr>
            <w:rFonts w:ascii="Times New Roman" w:hAnsi="Times New Roman"/>
            <w:color w:val="0000FF"/>
            <w:sz w:val="28"/>
            <w:szCs w:val="28"/>
            <w:u w:val="single"/>
            <w:lang w:val="x-none" w:eastAsia="x-none"/>
          </w:rPr>
          <w:t>https://www.urait.ru/bcode/518917</w:t>
        </w:r>
      </w:hyperlink>
    </w:p>
    <w:p w14:paraId="089DA8A2"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 xml:space="preserve">5.Элективные курсы по физической культуре. Практическая подготовка : учебное пособие для среднего профессионального образования / А. А. Зайцев, В. Ф. Зайцева, С. Я. Луценко, Э. В. Мануйленко. — 2-е изд., </w:t>
      </w:r>
      <w:proofErr w:type="spellStart"/>
      <w:r w:rsidRPr="00BA16B3">
        <w:rPr>
          <w:rFonts w:ascii="Times New Roman" w:hAnsi="Times New Roman"/>
          <w:sz w:val="28"/>
          <w:szCs w:val="28"/>
          <w:lang w:val="x-none" w:eastAsia="x-none"/>
        </w:rPr>
        <w:t>перераб</w:t>
      </w:r>
      <w:proofErr w:type="spellEnd"/>
      <w:r w:rsidRPr="00BA16B3">
        <w:rPr>
          <w:rFonts w:ascii="Times New Roman" w:hAnsi="Times New Roman"/>
          <w:sz w:val="28"/>
          <w:szCs w:val="28"/>
          <w:lang w:val="x-none" w:eastAsia="x-none"/>
        </w:rPr>
        <w:t xml:space="preserve">. и доп.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227 с. — (Профессиональное образование). — ISBN 978-5-534-13379-0.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5" w:history="1">
        <w:r w:rsidRPr="00BA16B3">
          <w:rPr>
            <w:rFonts w:ascii="Times New Roman" w:hAnsi="Times New Roman"/>
            <w:color w:val="0000FF"/>
            <w:sz w:val="28"/>
            <w:szCs w:val="28"/>
            <w:u w:val="single"/>
            <w:lang w:val="x-none" w:eastAsia="x-none"/>
          </w:rPr>
          <w:t>https://urait.ru/bcode/518912</w:t>
        </w:r>
      </w:hyperlink>
    </w:p>
    <w:p w14:paraId="235AF8BD"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 xml:space="preserve">6.Литвинов, С. А.  Теоретические и прикладные аспекты методической работы учителя физической культуры. Календарно-тематическое планирование : учебное пособие для среднего профессионального образования / С. А. Литвинов. — 2-е изд.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413 с. — (Профессиональное образование). — ISBN 978-5-534-11320-4.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6" w:history="1">
        <w:r w:rsidRPr="00BA16B3">
          <w:rPr>
            <w:rFonts w:ascii="Times New Roman" w:hAnsi="Times New Roman"/>
            <w:color w:val="0000FF"/>
            <w:sz w:val="28"/>
            <w:szCs w:val="28"/>
            <w:u w:val="single"/>
            <w:lang w:val="x-none" w:eastAsia="x-none"/>
          </w:rPr>
          <w:t>https://urait.ru/bcode/517989</w:t>
        </w:r>
      </w:hyperlink>
    </w:p>
    <w:p w14:paraId="740532BD"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 xml:space="preserve">7.Лечебная и адаптивная физическая культура. Плавание : учебное пособие для среднего профессионального образования / Н. Ж. Булгакова, С. Н. Морозов, О. И. Попов, Т. С. Морозова ; под редакцией Н. Ж. Булгаковой. — 3-е изд., </w:t>
      </w:r>
      <w:proofErr w:type="spellStart"/>
      <w:r w:rsidRPr="00BA16B3">
        <w:rPr>
          <w:rFonts w:ascii="Times New Roman" w:hAnsi="Times New Roman"/>
          <w:sz w:val="28"/>
          <w:szCs w:val="28"/>
          <w:lang w:val="x-none" w:eastAsia="x-none"/>
        </w:rPr>
        <w:t>перераб</w:t>
      </w:r>
      <w:proofErr w:type="spellEnd"/>
      <w:r w:rsidRPr="00BA16B3">
        <w:rPr>
          <w:rFonts w:ascii="Times New Roman" w:hAnsi="Times New Roman"/>
          <w:sz w:val="28"/>
          <w:szCs w:val="28"/>
          <w:lang w:val="x-none" w:eastAsia="x-none"/>
        </w:rPr>
        <w:t xml:space="preserve">. и доп.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399 с. — (Профессиональное образование). — ISBN 978-5-534-08973-8.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7" w:history="1">
        <w:r w:rsidRPr="00BA16B3">
          <w:rPr>
            <w:rFonts w:ascii="Times New Roman" w:hAnsi="Times New Roman"/>
            <w:color w:val="0000FF"/>
            <w:sz w:val="28"/>
            <w:szCs w:val="28"/>
            <w:u w:val="single"/>
            <w:lang w:val="x-none" w:eastAsia="x-none"/>
          </w:rPr>
          <w:t>https://urait.ru/bcode/516565</w:t>
        </w:r>
      </w:hyperlink>
    </w:p>
    <w:p w14:paraId="067872D3"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8.Германов, Г. Н.  Методика обучения предмету «Физическая культура». Легкая атлетика : учебное пособие для среднего профессионального образования / Г. Н. Германов, В. Г. Никитушкин, Е. Г. </w:t>
      </w:r>
      <w:proofErr w:type="spellStart"/>
      <w:r w:rsidRPr="00BA16B3">
        <w:rPr>
          <w:rFonts w:ascii="Times New Roman" w:hAnsi="Times New Roman"/>
          <w:sz w:val="28"/>
          <w:szCs w:val="28"/>
          <w:lang w:val="x-none" w:eastAsia="x-none"/>
        </w:rPr>
        <w:t>Цуканова</w:t>
      </w:r>
      <w:proofErr w:type="spellEnd"/>
      <w:r w:rsidRPr="00BA16B3">
        <w:rPr>
          <w:rFonts w:ascii="Times New Roman" w:hAnsi="Times New Roman"/>
          <w:sz w:val="28"/>
          <w:szCs w:val="28"/>
          <w:lang w:val="x-none" w:eastAsia="x-none"/>
        </w:rPr>
        <w:t xml:space="preserve">.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2023. — 461 с. — (Профессиональное образование). — ISBN 978-5-534-</w:t>
      </w:r>
      <w:r w:rsidRPr="00BA16B3">
        <w:rPr>
          <w:rFonts w:ascii="Times New Roman" w:hAnsi="Times New Roman"/>
          <w:sz w:val="28"/>
          <w:szCs w:val="28"/>
          <w:lang w:val="x-none" w:eastAsia="x-none"/>
        </w:rPr>
        <w:lastRenderedPageBreak/>
        <w:t xml:space="preserve">05784-3.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8" w:history="1">
        <w:r w:rsidRPr="00BA16B3">
          <w:rPr>
            <w:rFonts w:ascii="Times New Roman" w:hAnsi="Times New Roman"/>
            <w:color w:val="0000FF"/>
            <w:sz w:val="28"/>
            <w:szCs w:val="28"/>
            <w:u w:val="single"/>
            <w:lang w:val="x-none" w:eastAsia="x-none"/>
          </w:rPr>
          <w:t>https://urait.ru/bcode/514930</w:t>
        </w:r>
      </w:hyperlink>
    </w:p>
    <w:p w14:paraId="55D9CD5C" w14:textId="77777777" w:rsidR="00BA16B3" w:rsidRPr="00BA16B3" w:rsidRDefault="00BA16B3" w:rsidP="00BA16B3">
      <w:pPr>
        <w:spacing w:after="0" w:line="240" w:lineRule="auto"/>
        <w:jc w:val="both"/>
        <w:rPr>
          <w:rFonts w:ascii="Times New Roman" w:hAnsi="Times New Roman"/>
          <w:sz w:val="28"/>
          <w:szCs w:val="28"/>
          <w:lang w:val="x-none" w:eastAsia="x-none"/>
        </w:rPr>
      </w:pPr>
      <w:r w:rsidRPr="00BA16B3">
        <w:rPr>
          <w:rFonts w:ascii="Times New Roman" w:hAnsi="Times New Roman"/>
          <w:sz w:val="28"/>
          <w:szCs w:val="28"/>
          <w:lang w:val="x-none" w:eastAsia="x-none"/>
        </w:rPr>
        <w:t>9.Физическая культура : учебное пособие для среднего профессионального образования / Е. В. </w:t>
      </w:r>
      <w:proofErr w:type="spellStart"/>
      <w:r w:rsidRPr="00BA16B3">
        <w:rPr>
          <w:rFonts w:ascii="Times New Roman" w:hAnsi="Times New Roman"/>
          <w:sz w:val="28"/>
          <w:szCs w:val="28"/>
          <w:lang w:val="x-none" w:eastAsia="x-none"/>
        </w:rPr>
        <w:t>Конеева</w:t>
      </w:r>
      <w:proofErr w:type="spellEnd"/>
      <w:r w:rsidRPr="00BA16B3">
        <w:rPr>
          <w:rFonts w:ascii="Times New Roman" w:hAnsi="Times New Roman"/>
          <w:sz w:val="28"/>
          <w:szCs w:val="28"/>
          <w:lang w:val="x-none" w:eastAsia="x-none"/>
        </w:rPr>
        <w:t xml:space="preserve"> [и др.] ; под редакцией Е. В. </w:t>
      </w:r>
      <w:proofErr w:type="spellStart"/>
      <w:r w:rsidRPr="00BA16B3">
        <w:rPr>
          <w:rFonts w:ascii="Times New Roman" w:hAnsi="Times New Roman"/>
          <w:sz w:val="28"/>
          <w:szCs w:val="28"/>
          <w:lang w:val="x-none" w:eastAsia="x-none"/>
        </w:rPr>
        <w:t>Конеевой</w:t>
      </w:r>
      <w:proofErr w:type="spellEnd"/>
      <w:r w:rsidRPr="00BA16B3">
        <w:rPr>
          <w:rFonts w:ascii="Times New Roman" w:hAnsi="Times New Roman"/>
          <w:sz w:val="28"/>
          <w:szCs w:val="28"/>
          <w:lang w:val="x-none" w:eastAsia="x-none"/>
        </w:rPr>
        <w:t xml:space="preserve">. — 2-е изд., </w:t>
      </w:r>
      <w:proofErr w:type="spellStart"/>
      <w:r w:rsidRPr="00BA16B3">
        <w:rPr>
          <w:rFonts w:ascii="Times New Roman" w:hAnsi="Times New Roman"/>
          <w:sz w:val="28"/>
          <w:szCs w:val="28"/>
          <w:lang w:val="x-none" w:eastAsia="x-none"/>
        </w:rPr>
        <w:t>перераб</w:t>
      </w:r>
      <w:proofErr w:type="spellEnd"/>
      <w:r w:rsidRPr="00BA16B3">
        <w:rPr>
          <w:rFonts w:ascii="Times New Roman" w:hAnsi="Times New Roman"/>
          <w:sz w:val="28"/>
          <w:szCs w:val="28"/>
          <w:lang w:val="x-none" w:eastAsia="x-none"/>
        </w:rPr>
        <w:t xml:space="preserve">. и доп. — Москва : Издательство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2023. — 599 с. — (Профессиональное образование). — ISBN 978-5-534-13554-1. — Текст : электронный // Образовательная платформа </w:t>
      </w:r>
      <w:proofErr w:type="spellStart"/>
      <w:r w:rsidRPr="00BA16B3">
        <w:rPr>
          <w:rFonts w:ascii="Times New Roman" w:hAnsi="Times New Roman"/>
          <w:sz w:val="28"/>
          <w:szCs w:val="28"/>
          <w:lang w:val="x-none" w:eastAsia="x-none"/>
        </w:rPr>
        <w:t>Юрайт</w:t>
      </w:r>
      <w:proofErr w:type="spellEnd"/>
      <w:r w:rsidRPr="00BA16B3">
        <w:rPr>
          <w:rFonts w:ascii="Times New Roman" w:hAnsi="Times New Roman"/>
          <w:sz w:val="28"/>
          <w:szCs w:val="28"/>
          <w:lang w:val="x-none" w:eastAsia="x-none"/>
        </w:rPr>
        <w:t xml:space="preserve"> [сайт]. — URL: </w:t>
      </w:r>
      <w:hyperlink r:id="rId19" w:history="1">
        <w:r w:rsidRPr="00BA16B3">
          <w:rPr>
            <w:rFonts w:ascii="Times New Roman" w:hAnsi="Times New Roman"/>
            <w:color w:val="0000FF"/>
            <w:sz w:val="28"/>
            <w:szCs w:val="28"/>
            <w:u w:val="single"/>
            <w:lang w:val="x-none" w:eastAsia="x-none"/>
          </w:rPr>
          <w:t>https://urait.ru/bcode/517442</w:t>
        </w:r>
      </w:hyperlink>
    </w:p>
    <w:p w14:paraId="1FA831EB" w14:textId="77777777" w:rsidR="00BA16B3" w:rsidRPr="00BA16B3" w:rsidRDefault="00BA16B3" w:rsidP="00BA16B3">
      <w:pPr>
        <w:numPr>
          <w:ilvl w:val="2"/>
          <w:numId w:val="6"/>
        </w:numPr>
        <w:spacing w:after="0" w:line="240" w:lineRule="auto"/>
        <w:ind w:left="0" w:firstLine="709"/>
        <w:contextualSpacing/>
        <w:jc w:val="both"/>
        <w:rPr>
          <w:rFonts w:ascii="Times New Roman" w:hAnsi="Times New Roman"/>
          <w:b/>
          <w:bCs/>
          <w:sz w:val="28"/>
          <w:szCs w:val="28"/>
          <w:lang w:val="x-none" w:eastAsia="x-none"/>
        </w:rPr>
      </w:pPr>
      <w:r w:rsidRPr="00BA16B3">
        <w:rPr>
          <w:rFonts w:ascii="Times New Roman" w:hAnsi="Times New Roman"/>
          <w:b/>
          <w:bCs/>
          <w:sz w:val="28"/>
          <w:szCs w:val="28"/>
          <w:lang w:val="x-none" w:eastAsia="x-none"/>
        </w:rPr>
        <w:t xml:space="preserve">Дополнительные источники </w:t>
      </w:r>
    </w:p>
    <w:p w14:paraId="128FC2A4" w14:textId="77777777" w:rsidR="00BA16B3" w:rsidRPr="00BA16B3" w:rsidRDefault="00BA16B3" w:rsidP="00BA16B3">
      <w:pPr>
        <w:spacing w:after="0" w:line="240" w:lineRule="auto"/>
        <w:jc w:val="both"/>
        <w:rPr>
          <w:rFonts w:ascii="Times New Roman" w:hAnsi="Times New Roman"/>
          <w:iCs/>
          <w:color w:val="0000FF"/>
          <w:sz w:val="28"/>
          <w:szCs w:val="28"/>
          <w:u w:val="single"/>
          <w:lang w:val="x-none" w:eastAsia="x-none"/>
        </w:rPr>
      </w:pPr>
      <w:r w:rsidRPr="00BA16B3">
        <w:rPr>
          <w:rFonts w:ascii="Times New Roman" w:hAnsi="Times New Roman"/>
          <w:iCs/>
          <w:sz w:val="28"/>
          <w:szCs w:val="28"/>
          <w:lang w:val="x-none" w:eastAsia="x-none"/>
        </w:rPr>
        <w:t>1.Рубанович, В. Б.  Основы врачебного контроля при занятиях физической культурой : учебное пособие для среднего профессионального образования / В. Б. </w:t>
      </w:r>
      <w:proofErr w:type="spellStart"/>
      <w:r w:rsidRPr="00BA16B3">
        <w:rPr>
          <w:rFonts w:ascii="Times New Roman" w:hAnsi="Times New Roman"/>
          <w:iCs/>
          <w:sz w:val="28"/>
          <w:szCs w:val="28"/>
          <w:lang w:val="x-none" w:eastAsia="x-none"/>
        </w:rPr>
        <w:t>Рубанович</w:t>
      </w:r>
      <w:proofErr w:type="spellEnd"/>
      <w:r w:rsidRPr="00BA16B3">
        <w:rPr>
          <w:rFonts w:ascii="Times New Roman" w:hAnsi="Times New Roman"/>
          <w:iCs/>
          <w:sz w:val="28"/>
          <w:szCs w:val="28"/>
          <w:lang w:val="x-none" w:eastAsia="x-none"/>
        </w:rPr>
        <w:t xml:space="preserve">. — 3-е изд., </w:t>
      </w:r>
      <w:proofErr w:type="spellStart"/>
      <w:r w:rsidRPr="00BA16B3">
        <w:rPr>
          <w:rFonts w:ascii="Times New Roman" w:hAnsi="Times New Roman"/>
          <w:iCs/>
          <w:sz w:val="28"/>
          <w:szCs w:val="28"/>
          <w:lang w:val="x-none" w:eastAsia="x-none"/>
        </w:rPr>
        <w:t>испр</w:t>
      </w:r>
      <w:proofErr w:type="spellEnd"/>
      <w:r w:rsidRPr="00BA16B3">
        <w:rPr>
          <w:rFonts w:ascii="Times New Roman" w:hAnsi="Times New Roman"/>
          <w:iCs/>
          <w:sz w:val="28"/>
          <w:szCs w:val="28"/>
          <w:lang w:val="x-none" w:eastAsia="x-none"/>
        </w:rPr>
        <w:t xml:space="preserve">. и доп. — Москва : Издательство </w:t>
      </w:r>
      <w:proofErr w:type="spellStart"/>
      <w:r w:rsidRPr="00BA16B3">
        <w:rPr>
          <w:rFonts w:ascii="Times New Roman" w:hAnsi="Times New Roman"/>
          <w:iCs/>
          <w:sz w:val="28"/>
          <w:szCs w:val="28"/>
          <w:lang w:val="x-none" w:eastAsia="x-none"/>
        </w:rPr>
        <w:t>Юрайт</w:t>
      </w:r>
      <w:proofErr w:type="spellEnd"/>
      <w:r w:rsidRPr="00BA16B3">
        <w:rPr>
          <w:rFonts w:ascii="Times New Roman" w:hAnsi="Times New Roman"/>
          <w:iCs/>
          <w:sz w:val="28"/>
          <w:szCs w:val="28"/>
          <w:lang w:val="x-none" w:eastAsia="x-none"/>
        </w:rPr>
        <w:t xml:space="preserve">, 2023. — 253 с. — (Профессиональное образование). — ISBN 978-5-534-11150-7. — Текст : электронный // Образовательная платформа </w:t>
      </w:r>
      <w:proofErr w:type="spellStart"/>
      <w:r w:rsidRPr="00BA16B3">
        <w:rPr>
          <w:rFonts w:ascii="Times New Roman" w:hAnsi="Times New Roman"/>
          <w:iCs/>
          <w:sz w:val="28"/>
          <w:szCs w:val="28"/>
          <w:lang w:val="x-none" w:eastAsia="x-none"/>
        </w:rPr>
        <w:t>Юрайт</w:t>
      </w:r>
      <w:proofErr w:type="spellEnd"/>
      <w:r w:rsidRPr="00BA16B3">
        <w:rPr>
          <w:rFonts w:ascii="Times New Roman" w:hAnsi="Times New Roman"/>
          <w:iCs/>
          <w:sz w:val="28"/>
          <w:szCs w:val="28"/>
          <w:lang w:val="x-none" w:eastAsia="x-none"/>
        </w:rPr>
        <w:t xml:space="preserve"> [сайт]. — URL: </w:t>
      </w:r>
      <w:hyperlink r:id="rId20" w:history="1">
        <w:r w:rsidRPr="00BA16B3">
          <w:rPr>
            <w:rFonts w:ascii="Times New Roman" w:hAnsi="Times New Roman"/>
            <w:color w:val="0000FF"/>
            <w:sz w:val="28"/>
            <w:szCs w:val="28"/>
            <w:u w:val="single"/>
            <w:lang w:val="x-none" w:eastAsia="x-none"/>
          </w:rPr>
          <w:t>https://www.urait.ru/bcode/518234</w:t>
        </w:r>
      </w:hyperlink>
    </w:p>
    <w:p w14:paraId="302ABEE2"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t xml:space="preserve">2.Алхасов, Д. С.  Методика обучения предмету «Физическая культура» в 2 ч. Часть </w:t>
      </w:r>
      <w:proofErr w:type="gramStart"/>
      <w:r w:rsidRPr="00BA16B3">
        <w:rPr>
          <w:rFonts w:ascii="Times New Roman" w:hAnsi="Times New Roman"/>
          <w:sz w:val="28"/>
          <w:szCs w:val="28"/>
          <w:lang w:eastAsia="ru-RU"/>
        </w:rPr>
        <w:t>1 :</w:t>
      </w:r>
      <w:proofErr w:type="gramEnd"/>
      <w:r w:rsidRPr="00BA16B3">
        <w:rPr>
          <w:rFonts w:ascii="Times New Roman" w:hAnsi="Times New Roman"/>
          <w:sz w:val="28"/>
          <w:szCs w:val="28"/>
          <w:lang w:eastAsia="ru-RU"/>
        </w:rPr>
        <w:t xml:space="preserve"> учебное пособие для среднего профессионального образования / Д. С. </w:t>
      </w:r>
      <w:proofErr w:type="spellStart"/>
      <w:r w:rsidRPr="00BA16B3">
        <w:rPr>
          <w:rFonts w:ascii="Times New Roman" w:hAnsi="Times New Roman"/>
          <w:sz w:val="28"/>
          <w:szCs w:val="28"/>
          <w:lang w:eastAsia="ru-RU"/>
        </w:rPr>
        <w:t>Алхасов</w:t>
      </w:r>
      <w:proofErr w:type="spellEnd"/>
      <w:r w:rsidRPr="00BA16B3">
        <w:rPr>
          <w:rFonts w:ascii="Times New Roman" w:hAnsi="Times New Roman"/>
          <w:sz w:val="28"/>
          <w:szCs w:val="28"/>
          <w:lang w:eastAsia="ru-RU"/>
        </w:rPr>
        <w:t xml:space="preserve">.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2023. — 254 с. — (Профессиональное образование). — ISBN 978-5-534-05755-3.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1" w:history="1">
        <w:r w:rsidRPr="00BA16B3">
          <w:rPr>
            <w:rFonts w:ascii="Times New Roman" w:hAnsi="Times New Roman"/>
            <w:color w:val="0000FF"/>
            <w:sz w:val="28"/>
            <w:szCs w:val="28"/>
            <w:u w:val="single"/>
            <w:lang w:eastAsia="ru-RU"/>
          </w:rPr>
          <w:t>https://www.urait.ru/bcode/514919</w:t>
        </w:r>
      </w:hyperlink>
    </w:p>
    <w:p w14:paraId="72E9AB81"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t xml:space="preserve">3.Алхасов, Д. С.  Методика обучения предмету «Физическая культура» в 2 ч. Часть </w:t>
      </w:r>
      <w:proofErr w:type="gramStart"/>
      <w:r w:rsidRPr="00BA16B3">
        <w:rPr>
          <w:rFonts w:ascii="Times New Roman" w:hAnsi="Times New Roman"/>
          <w:sz w:val="28"/>
          <w:szCs w:val="28"/>
          <w:lang w:eastAsia="ru-RU"/>
        </w:rPr>
        <w:t>2 :</w:t>
      </w:r>
      <w:proofErr w:type="gramEnd"/>
      <w:r w:rsidRPr="00BA16B3">
        <w:rPr>
          <w:rFonts w:ascii="Times New Roman" w:hAnsi="Times New Roman"/>
          <w:sz w:val="28"/>
          <w:szCs w:val="28"/>
          <w:lang w:eastAsia="ru-RU"/>
        </w:rPr>
        <w:t xml:space="preserve"> учебное пособие для среднего профессионального образования / Д. С. </w:t>
      </w:r>
      <w:proofErr w:type="spellStart"/>
      <w:r w:rsidRPr="00BA16B3">
        <w:rPr>
          <w:rFonts w:ascii="Times New Roman" w:hAnsi="Times New Roman"/>
          <w:sz w:val="28"/>
          <w:szCs w:val="28"/>
          <w:lang w:eastAsia="ru-RU"/>
        </w:rPr>
        <w:t>Алхасов</w:t>
      </w:r>
      <w:proofErr w:type="spellEnd"/>
      <w:r w:rsidRPr="00BA16B3">
        <w:rPr>
          <w:rFonts w:ascii="Times New Roman" w:hAnsi="Times New Roman"/>
          <w:sz w:val="28"/>
          <w:szCs w:val="28"/>
          <w:lang w:eastAsia="ru-RU"/>
        </w:rPr>
        <w:t xml:space="preserve">.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2023. — 441 с. — (Профессиональное образование). — ISBN 978-5-534-05757-7.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2" w:history="1">
        <w:r w:rsidRPr="00BA16B3">
          <w:rPr>
            <w:rFonts w:ascii="Times New Roman" w:hAnsi="Times New Roman"/>
            <w:color w:val="0000FF"/>
            <w:sz w:val="28"/>
            <w:szCs w:val="28"/>
            <w:u w:val="single"/>
            <w:lang w:eastAsia="ru-RU"/>
          </w:rPr>
          <w:t>https://www.urait.ru/bcode/514921</w:t>
        </w:r>
      </w:hyperlink>
    </w:p>
    <w:p w14:paraId="0965780A"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t xml:space="preserve">4.Алхасов, Д. С.  Организация и проведение внеурочной деятельности по физической </w:t>
      </w:r>
      <w:proofErr w:type="gramStart"/>
      <w:r w:rsidRPr="00BA16B3">
        <w:rPr>
          <w:rFonts w:ascii="Times New Roman" w:hAnsi="Times New Roman"/>
          <w:sz w:val="28"/>
          <w:szCs w:val="28"/>
          <w:lang w:eastAsia="ru-RU"/>
        </w:rPr>
        <w:t>культуре :</w:t>
      </w:r>
      <w:proofErr w:type="gramEnd"/>
      <w:r w:rsidRPr="00BA16B3">
        <w:rPr>
          <w:rFonts w:ascii="Times New Roman" w:hAnsi="Times New Roman"/>
          <w:sz w:val="28"/>
          <w:szCs w:val="28"/>
          <w:lang w:eastAsia="ru-RU"/>
        </w:rPr>
        <w:t xml:space="preserve"> учебник для среднего профессионального образования / Д. С. </w:t>
      </w:r>
      <w:proofErr w:type="spellStart"/>
      <w:r w:rsidRPr="00BA16B3">
        <w:rPr>
          <w:rFonts w:ascii="Times New Roman" w:hAnsi="Times New Roman"/>
          <w:sz w:val="28"/>
          <w:szCs w:val="28"/>
          <w:lang w:eastAsia="ru-RU"/>
        </w:rPr>
        <w:t>Алхасов</w:t>
      </w:r>
      <w:proofErr w:type="spellEnd"/>
      <w:r w:rsidRPr="00BA16B3">
        <w:rPr>
          <w:rFonts w:ascii="Times New Roman" w:hAnsi="Times New Roman"/>
          <w:sz w:val="28"/>
          <w:szCs w:val="28"/>
          <w:lang w:eastAsia="ru-RU"/>
        </w:rPr>
        <w:t xml:space="preserve">, А. К. Пономарев.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2023. — 177 с. — (Профессиональное образование). — ISBN 978-5-534-16290-5.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3" w:history="1">
        <w:r w:rsidRPr="00BA16B3">
          <w:rPr>
            <w:rFonts w:ascii="Times New Roman" w:hAnsi="Times New Roman"/>
            <w:color w:val="0000FF"/>
            <w:sz w:val="28"/>
            <w:szCs w:val="28"/>
            <w:u w:val="single"/>
            <w:lang w:eastAsia="ru-RU"/>
          </w:rPr>
          <w:t>https://urait.ru/bcode/530743</w:t>
        </w:r>
      </w:hyperlink>
    </w:p>
    <w:p w14:paraId="14BADAFF"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t xml:space="preserve">5.Алхасов, Д. С.  Преподавание физической культуры по основным общеобразовательным </w:t>
      </w:r>
      <w:proofErr w:type="gramStart"/>
      <w:r w:rsidRPr="00BA16B3">
        <w:rPr>
          <w:rFonts w:ascii="Times New Roman" w:hAnsi="Times New Roman"/>
          <w:sz w:val="28"/>
          <w:szCs w:val="28"/>
          <w:lang w:eastAsia="ru-RU"/>
        </w:rPr>
        <w:t>программам :</w:t>
      </w:r>
      <w:proofErr w:type="gramEnd"/>
      <w:r w:rsidRPr="00BA16B3">
        <w:rPr>
          <w:rFonts w:ascii="Times New Roman" w:hAnsi="Times New Roman"/>
          <w:sz w:val="28"/>
          <w:szCs w:val="28"/>
          <w:lang w:eastAsia="ru-RU"/>
        </w:rPr>
        <w:t xml:space="preserve"> учебник для среднего профессионального образования / Д. С. </w:t>
      </w:r>
      <w:proofErr w:type="spellStart"/>
      <w:r w:rsidRPr="00BA16B3">
        <w:rPr>
          <w:rFonts w:ascii="Times New Roman" w:hAnsi="Times New Roman"/>
          <w:sz w:val="28"/>
          <w:szCs w:val="28"/>
          <w:lang w:eastAsia="ru-RU"/>
        </w:rPr>
        <w:t>Алхасов</w:t>
      </w:r>
      <w:proofErr w:type="spellEnd"/>
      <w:r w:rsidRPr="00BA16B3">
        <w:rPr>
          <w:rFonts w:ascii="Times New Roman" w:hAnsi="Times New Roman"/>
          <w:sz w:val="28"/>
          <w:szCs w:val="28"/>
          <w:lang w:eastAsia="ru-RU"/>
        </w:rPr>
        <w:t>, С. Н. </w:t>
      </w:r>
      <w:proofErr w:type="spellStart"/>
      <w:r w:rsidRPr="00BA16B3">
        <w:rPr>
          <w:rFonts w:ascii="Times New Roman" w:hAnsi="Times New Roman"/>
          <w:sz w:val="28"/>
          <w:szCs w:val="28"/>
          <w:lang w:eastAsia="ru-RU"/>
        </w:rPr>
        <w:t>Амелин</w:t>
      </w:r>
      <w:proofErr w:type="spellEnd"/>
      <w:r w:rsidRPr="00BA16B3">
        <w:rPr>
          <w:rFonts w:ascii="Times New Roman" w:hAnsi="Times New Roman"/>
          <w:sz w:val="28"/>
          <w:szCs w:val="28"/>
          <w:lang w:eastAsia="ru-RU"/>
        </w:rPr>
        <w:t xml:space="preserve">. — 2-е изд., </w:t>
      </w:r>
      <w:proofErr w:type="spellStart"/>
      <w:r w:rsidRPr="00BA16B3">
        <w:rPr>
          <w:rFonts w:ascii="Times New Roman" w:hAnsi="Times New Roman"/>
          <w:sz w:val="28"/>
          <w:szCs w:val="28"/>
          <w:lang w:eastAsia="ru-RU"/>
        </w:rPr>
        <w:t>перераб</w:t>
      </w:r>
      <w:proofErr w:type="spellEnd"/>
      <w:r w:rsidRPr="00BA16B3">
        <w:rPr>
          <w:rFonts w:ascii="Times New Roman" w:hAnsi="Times New Roman"/>
          <w:sz w:val="28"/>
          <w:szCs w:val="28"/>
          <w:lang w:eastAsia="ru-RU"/>
        </w:rPr>
        <w:t xml:space="preserve">. и доп.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2023. — 230 с. — (Профессиональное образование). — ISBN 978-5-534-15734-5.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4" w:history="1">
        <w:r w:rsidRPr="00BA16B3">
          <w:rPr>
            <w:rFonts w:ascii="Times New Roman" w:hAnsi="Times New Roman"/>
            <w:color w:val="0000FF"/>
            <w:sz w:val="28"/>
            <w:szCs w:val="28"/>
            <w:u w:val="single"/>
            <w:lang w:eastAsia="ru-RU"/>
          </w:rPr>
          <w:t>https://urait.ru/bcode/516899</w:t>
        </w:r>
      </w:hyperlink>
    </w:p>
    <w:p w14:paraId="5F70276D"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t xml:space="preserve">6.Бурухин, С. Ф.  Методика обучения физической культуре. </w:t>
      </w:r>
      <w:proofErr w:type="gramStart"/>
      <w:r w:rsidRPr="00BA16B3">
        <w:rPr>
          <w:rFonts w:ascii="Times New Roman" w:hAnsi="Times New Roman"/>
          <w:sz w:val="28"/>
          <w:szCs w:val="28"/>
          <w:lang w:eastAsia="ru-RU"/>
        </w:rPr>
        <w:t>гимнастика :</w:t>
      </w:r>
      <w:proofErr w:type="gramEnd"/>
      <w:r w:rsidRPr="00BA16B3">
        <w:rPr>
          <w:rFonts w:ascii="Times New Roman" w:hAnsi="Times New Roman"/>
          <w:sz w:val="28"/>
          <w:szCs w:val="28"/>
          <w:lang w:eastAsia="ru-RU"/>
        </w:rPr>
        <w:t xml:space="preserve"> учебное пособие для среднего профессионального образования / С. Ф. </w:t>
      </w:r>
      <w:proofErr w:type="spellStart"/>
      <w:r w:rsidRPr="00BA16B3">
        <w:rPr>
          <w:rFonts w:ascii="Times New Roman" w:hAnsi="Times New Roman"/>
          <w:sz w:val="28"/>
          <w:szCs w:val="28"/>
          <w:lang w:eastAsia="ru-RU"/>
        </w:rPr>
        <w:t>Бурухин</w:t>
      </w:r>
      <w:proofErr w:type="spellEnd"/>
      <w:r w:rsidRPr="00BA16B3">
        <w:rPr>
          <w:rFonts w:ascii="Times New Roman" w:hAnsi="Times New Roman"/>
          <w:sz w:val="28"/>
          <w:szCs w:val="28"/>
          <w:lang w:eastAsia="ru-RU"/>
        </w:rPr>
        <w:t xml:space="preserve">. — 3-е изд., </w:t>
      </w:r>
      <w:proofErr w:type="spellStart"/>
      <w:r w:rsidRPr="00BA16B3">
        <w:rPr>
          <w:rFonts w:ascii="Times New Roman" w:hAnsi="Times New Roman"/>
          <w:sz w:val="28"/>
          <w:szCs w:val="28"/>
          <w:lang w:eastAsia="ru-RU"/>
        </w:rPr>
        <w:t>испр</w:t>
      </w:r>
      <w:proofErr w:type="spellEnd"/>
      <w:r w:rsidRPr="00BA16B3">
        <w:rPr>
          <w:rFonts w:ascii="Times New Roman" w:hAnsi="Times New Roman"/>
          <w:sz w:val="28"/>
          <w:szCs w:val="28"/>
          <w:lang w:eastAsia="ru-RU"/>
        </w:rPr>
        <w:t xml:space="preserve">. и доп.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2022. — 173 с. — (Профессиональное образование). — ISBN 978-5-534-07538-0.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5" w:history="1">
        <w:r w:rsidRPr="00BA16B3">
          <w:rPr>
            <w:rFonts w:ascii="Times New Roman" w:hAnsi="Times New Roman"/>
            <w:color w:val="0000FF"/>
            <w:sz w:val="28"/>
            <w:szCs w:val="28"/>
            <w:u w:val="single"/>
            <w:lang w:eastAsia="ru-RU"/>
          </w:rPr>
          <w:t>https://www.urait.ru/bcode/491838</w:t>
        </w:r>
      </w:hyperlink>
      <w:r w:rsidRPr="00BA16B3">
        <w:rPr>
          <w:rFonts w:ascii="Times New Roman" w:hAnsi="Times New Roman"/>
          <w:sz w:val="28"/>
          <w:szCs w:val="28"/>
          <w:lang w:eastAsia="ru-RU"/>
        </w:rPr>
        <w:t xml:space="preserve"> </w:t>
      </w:r>
    </w:p>
    <w:p w14:paraId="6CA562AD" w14:textId="77777777" w:rsidR="00BA16B3" w:rsidRPr="00BA16B3" w:rsidRDefault="00BA16B3" w:rsidP="00BA16B3">
      <w:pPr>
        <w:spacing w:after="0" w:line="240" w:lineRule="auto"/>
        <w:jc w:val="both"/>
        <w:rPr>
          <w:rFonts w:ascii="Times New Roman" w:hAnsi="Times New Roman"/>
          <w:sz w:val="28"/>
          <w:szCs w:val="28"/>
          <w:lang w:eastAsia="ru-RU"/>
        </w:rPr>
      </w:pPr>
      <w:r w:rsidRPr="00BA16B3">
        <w:rPr>
          <w:rFonts w:ascii="Times New Roman" w:hAnsi="Times New Roman"/>
          <w:sz w:val="28"/>
          <w:szCs w:val="28"/>
          <w:lang w:eastAsia="ru-RU"/>
        </w:rPr>
        <w:lastRenderedPageBreak/>
        <w:t xml:space="preserve">7.Ягодин, В. В.  Физическая культура: основы спортивной </w:t>
      </w:r>
      <w:proofErr w:type="gramStart"/>
      <w:r w:rsidRPr="00BA16B3">
        <w:rPr>
          <w:rFonts w:ascii="Times New Roman" w:hAnsi="Times New Roman"/>
          <w:sz w:val="28"/>
          <w:szCs w:val="28"/>
          <w:lang w:eastAsia="ru-RU"/>
        </w:rPr>
        <w:t>этики :</w:t>
      </w:r>
      <w:proofErr w:type="gramEnd"/>
      <w:r w:rsidRPr="00BA16B3">
        <w:rPr>
          <w:rFonts w:ascii="Times New Roman" w:hAnsi="Times New Roman"/>
          <w:sz w:val="28"/>
          <w:szCs w:val="28"/>
          <w:lang w:eastAsia="ru-RU"/>
        </w:rPr>
        <w:t xml:space="preserve"> учебное пособие для среднего профессионального образования / В. В. Ягодин. — </w:t>
      </w:r>
      <w:proofErr w:type="gramStart"/>
      <w:r w:rsidRPr="00BA16B3">
        <w:rPr>
          <w:rFonts w:ascii="Times New Roman" w:hAnsi="Times New Roman"/>
          <w:sz w:val="28"/>
          <w:szCs w:val="28"/>
          <w:lang w:eastAsia="ru-RU"/>
        </w:rPr>
        <w:t>Москва :</w:t>
      </w:r>
      <w:proofErr w:type="gramEnd"/>
      <w:r w:rsidRPr="00BA16B3">
        <w:rPr>
          <w:rFonts w:ascii="Times New Roman" w:hAnsi="Times New Roman"/>
          <w:sz w:val="28"/>
          <w:szCs w:val="28"/>
          <w:lang w:eastAsia="ru-RU"/>
        </w:rPr>
        <w:t xml:space="preserve"> Издательство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2023. — 113 с. — (Профессиональное образование). — ISBN 978-5-534-10349-6. — </w:t>
      </w:r>
      <w:proofErr w:type="gramStart"/>
      <w:r w:rsidRPr="00BA16B3">
        <w:rPr>
          <w:rFonts w:ascii="Times New Roman" w:hAnsi="Times New Roman"/>
          <w:sz w:val="28"/>
          <w:szCs w:val="28"/>
          <w:lang w:eastAsia="ru-RU"/>
        </w:rPr>
        <w:t>Текст :</w:t>
      </w:r>
      <w:proofErr w:type="gramEnd"/>
      <w:r w:rsidRPr="00BA16B3">
        <w:rPr>
          <w:rFonts w:ascii="Times New Roman" w:hAnsi="Times New Roman"/>
          <w:sz w:val="28"/>
          <w:szCs w:val="28"/>
          <w:lang w:eastAsia="ru-RU"/>
        </w:rPr>
        <w:t xml:space="preserve"> электронный // Образовательная платформа </w:t>
      </w:r>
      <w:proofErr w:type="spellStart"/>
      <w:r w:rsidRPr="00BA16B3">
        <w:rPr>
          <w:rFonts w:ascii="Times New Roman" w:hAnsi="Times New Roman"/>
          <w:sz w:val="28"/>
          <w:szCs w:val="28"/>
          <w:lang w:eastAsia="ru-RU"/>
        </w:rPr>
        <w:t>Юрайт</w:t>
      </w:r>
      <w:proofErr w:type="spellEnd"/>
      <w:r w:rsidRPr="00BA16B3">
        <w:rPr>
          <w:rFonts w:ascii="Times New Roman" w:hAnsi="Times New Roman"/>
          <w:sz w:val="28"/>
          <w:szCs w:val="28"/>
          <w:lang w:eastAsia="ru-RU"/>
        </w:rPr>
        <w:t xml:space="preserve"> [сайт]. — URL: </w:t>
      </w:r>
      <w:hyperlink r:id="rId26" w:history="1">
        <w:r w:rsidRPr="00BA16B3">
          <w:rPr>
            <w:rFonts w:ascii="Times New Roman" w:hAnsi="Times New Roman"/>
            <w:color w:val="0000FF"/>
            <w:sz w:val="28"/>
            <w:szCs w:val="28"/>
            <w:u w:val="single"/>
            <w:lang w:eastAsia="ru-RU"/>
          </w:rPr>
          <w:t>https://urait.ru/bcode/517710</w:t>
        </w:r>
      </w:hyperlink>
    </w:p>
    <w:p w14:paraId="1FC77E23" w14:textId="77777777" w:rsidR="00BA16B3" w:rsidRPr="00BA16B3" w:rsidRDefault="00BA16B3" w:rsidP="00BA16B3">
      <w:pPr>
        <w:tabs>
          <w:tab w:val="left" w:pos="993"/>
        </w:tabs>
        <w:spacing w:after="0" w:line="240" w:lineRule="auto"/>
        <w:jc w:val="both"/>
        <w:rPr>
          <w:rFonts w:ascii="Times New Roman" w:hAnsi="Times New Roman"/>
          <w:bCs/>
          <w:color w:val="000000"/>
          <w:sz w:val="28"/>
          <w:szCs w:val="28"/>
          <w:lang w:eastAsia="ru-RU"/>
        </w:rPr>
      </w:pPr>
      <w:r w:rsidRPr="00BA16B3">
        <w:rPr>
          <w:rFonts w:ascii="Times New Roman" w:hAnsi="Times New Roman"/>
          <w:bCs/>
          <w:color w:val="000000"/>
          <w:sz w:val="28"/>
          <w:szCs w:val="28"/>
          <w:lang w:eastAsia="ru-RU"/>
        </w:rPr>
        <w:t xml:space="preserve">8.Теория и методика избранного вида </w:t>
      </w:r>
      <w:proofErr w:type="gramStart"/>
      <w:r w:rsidRPr="00BA16B3">
        <w:rPr>
          <w:rFonts w:ascii="Times New Roman" w:hAnsi="Times New Roman"/>
          <w:bCs/>
          <w:color w:val="000000"/>
          <w:sz w:val="28"/>
          <w:szCs w:val="28"/>
          <w:lang w:eastAsia="ru-RU"/>
        </w:rPr>
        <w:t>спорта :</w:t>
      </w:r>
      <w:proofErr w:type="gramEnd"/>
      <w:r w:rsidRPr="00BA16B3">
        <w:rPr>
          <w:rFonts w:ascii="Times New Roman" w:hAnsi="Times New Roman"/>
          <w:bCs/>
          <w:color w:val="000000"/>
          <w:sz w:val="28"/>
          <w:szCs w:val="28"/>
          <w:lang w:eastAsia="ru-RU"/>
        </w:rPr>
        <w:t xml:space="preserve"> учебное пособие для среднего профессионального образования / Т. А. Завьялова [и др.] ; под редакцией С. Е. </w:t>
      </w:r>
      <w:proofErr w:type="spellStart"/>
      <w:r w:rsidRPr="00BA16B3">
        <w:rPr>
          <w:rFonts w:ascii="Times New Roman" w:hAnsi="Times New Roman"/>
          <w:bCs/>
          <w:color w:val="000000"/>
          <w:sz w:val="28"/>
          <w:szCs w:val="28"/>
          <w:lang w:eastAsia="ru-RU"/>
        </w:rPr>
        <w:t>Шивринской</w:t>
      </w:r>
      <w:proofErr w:type="spellEnd"/>
      <w:r w:rsidRPr="00BA16B3">
        <w:rPr>
          <w:rFonts w:ascii="Times New Roman" w:hAnsi="Times New Roman"/>
          <w:bCs/>
          <w:color w:val="000000"/>
          <w:sz w:val="28"/>
          <w:szCs w:val="28"/>
          <w:lang w:eastAsia="ru-RU"/>
        </w:rPr>
        <w:t xml:space="preserve">. — 2-е изд., </w:t>
      </w:r>
      <w:proofErr w:type="spellStart"/>
      <w:r w:rsidRPr="00BA16B3">
        <w:rPr>
          <w:rFonts w:ascii="Times New Roman" w:hAnsi="Times New Roman"/>
          <w:bCs/>
          <w:color w:val="000000"/>
          <w:sz w:val="28"/>
          <w:szCs w:val="28"/>
          <w:lang w:eastAsia="ru-RU"/>
        </w:rPr>
        <w:t>испр</w:t>
      </w:r>
      <w:proofErr w:type="spellEnd"/>
      <w:r w:rsidRPr="00BA16B3">
        <w:rPr>
          <w:rFonts w:ascii="Times New Roman" w:hAnsi="Times New Roman"/>
          <w:bCs/>
          <w:color w:val="000000"/>
          <w:sz w:val="28"/>
          <w:szCs w:val="28"/>
          <w:lang w:eastAsia="ru-RU"/>
        </w:rPr>
        <w:t xml:space="preserve">. и доп. — </w:t>
      </w:r>
      <w:proofErr w:type="gramStart"/>
      <w:r w:rsidRPr="00BA16B3">
        <w:rPr>
          <w:rFonts w:ascii="Times New Roman" w:hAnsi="Times New Roman"/>
          <w:bCs/>
          <w:color w:val="000000"/>
          <w:sz w:val="28"/>
          <w:szCs w:val="28"/>
          <w:lang w:eastAsia="ru-RU"/>
        </w:rPr>
        <w:t>Москва :</w:t>
      </w:r>
      <w:proofErr w:type="gramEnd"/>
      <w:r w:rsidRPr="00BA16B3">
        <w:rPr>
          <w:rFonts w:ascii="Times New Roman" w:hAnsi="Times New Roman"/>
          <w:bCs/>
          <w:color w:val="000000"/>
          <w:sz w:val="28"/>
          <w:szCs w:val="28"/>
          <w:lang w:eastAsia="ru-RU"/>
        </w:rPr>
        <w:t xml:space="preserve"> Издательство </w:t>
      </w:r>
      <w:proofErr w:type="spellStart"/>
      <w:r w:rsidRPr="00BA16B3">
        <w:rPr>
          <w:rFonts w:ascii="Times New Roman" w:hAnsi="Times New Roman"/>
          <w:bCs/>
          <w:color w:val="000000"/>
          <w:sz w:val="28"/>
          <w:szCs w:val="28"/>
          <w:lang w:eastAsia="ru-RU"/>
        </w:rPr>
        <w:t>Юрайт</w:t>
      </w:r>
      <w:proofErr w:type="spellEnd"/>
      <w:r w:rsidRPr="00BA16B3">
        <w:rPr>
          <w:rFonts w:ascii="Times New Roman" w:hAnsi="Times New Roman"/>
          <w:bCs/>
          <w:color w:val="000000"/>
          <w:sz w:val="28"/>
          <w:szCs w:val="28"/>
          <w:lang w:eastAsia="ru-RU"/>
        </w:rPr>
        <w:t xml:space="preserve">, 2023. — 189 с. — (Профессиональное образование). — ISBN 978-5-534-08356-9. — </w:t>
      </w:r>
      <w:proofErr w:type="gramStart"/>
      <w:r w:rsidRPr="00BA16B3">
        <w:rPr>
          <w:rFonts w:ascii="Times New Roman" w:hAnsi="Times New Roman"/>
          <w:bCs/>
          <w:color w:val="000000"/>
          <w:sz w:val="28"/>
          <w:szCs w:val="28"/>
          <w:lang w:eastAsia="ru-RU"/>
        </w:rPr>
        <w:t>Текст :</w:t>
      </w:r>
      <w:proofErr w:type="gramEnd"/>
      <w:r w:rsidRPr="00BA16B3">
        <w:rPr>
          <w:rFonts w:ascii="Times New Roman" w:hAnsi="Times New Roman"/>
          <w:bCs/>
          <w:color w:val="000000"/>
          <w:sz w:val="28"/>
          <w:szCs w:val="28"/>
          <w:lang w:eastAsia="ru-RU"/>
        </w:rPr>
        <w:t xml:space="preserve"> электронный // Образовательная платформа </w:t>
      </w:r>
      <w:proofErr w:type="spellStart"/>
      <w:r w:rsidRPr="00BA16B3">
        <w:rPr>
          <w:rFonts w:ascii="Times New Roman" w:hAnsi="Times New Roman"/>
          <w:bCs/>
          <w:color w:val="000000"/>
          <w:sz w:val="28"/>
          <w:szCs w:val="28"/>
          <w:lang w:eastAsia="ru-RU"/>
        </w:rPr>
        <w:t>Юрайт</w:t>
      </w:r>
      <w:proofErr w:type="spellEnd"/>
      <w:r w:rsidRPr="00BA16B3">
        <w:rPr>
          <w:rFonts w:ascii="Times New Roman" w:hAnsi="Times New Roman"/>
          <w:bCs/>
          <w:color w:val="000000"/>
          <w:sz w:val="28"/>
          <w:szCs w:val="28"/>
          <w:lang w:eastAsia="ru-RU"/>
        </w:rPr>
        <w:t xml:space="preserve"> [сайт]. — URL: </w:t>
      </w:r>
      <w:hyperlink r:id="rId27" w:history="1">
        <w:r w:rsidRPr="00BA16B3">
          <w:rPr>
            <w:rFonts w:ascii="Times New Roman" w:hAnsi="Times New Roman"/>
            <w:bCs/>
            <w:color w:val="0000FF"/>
            <w:sz w:val="28"/>
            <w:szCs w:val="28"/>
            <w:u w:val="single"/>
            <w:lang w:eastAsia="ru-RU"/>
          </w:rPr>
          <w:t>https://urait.ru/bcode/515408</w:t>
        </w:r>
      </w:hyperlink>
    </w:p>
    <w:p w14:paraId="433EBEC9" w14:textId="77777777" w:rsidR="00BA16B3" w:rsidRPr="00BA16B3" w:rsidRDefault="00BA16B3" w:rsidP="00BA16B3">
      <w:pPr>
        <w:spacing w:after="0" w:line="240" w:lineRule="auto"/>
        <w:ind w:left="540"/>
        <w:rPr>
          <w:rFonts w:ascii="Times New Roman" w:hAnsi="Times New Roman"/>
          <w:iCs/>
          <w:sz w:val="28"/>
          <w:szCs w:val="28"/>
          <w:lang w:eastAsia="x-none"/>
        </w:rPr>
      </w:pPr>
    </w:p>
    <w:p w14:paraId="6561CA61" w14:textId="77777777" w:rsidR="002450B6" w:rsidRPr="00BA16B3" w:rsidRDefault="002450B6" w:rsidP="002450B6">
      <w:pPr>
        <w:spacing w:after="0" w:line="240" w:lineRule="auto"/>
        <w:jc w:val="both"/>
        <w:rPr>
          <w:rFonts w:ascii="Times New Roman" w:hAnsi="Times New Roman"/>
          <w:bCs/>
          <w:sz w:val="28"/>
          <w:szCs w:val="28"/>
        </w:rPr>
      </w:pPr>
    </w:p>
    <w:p w14:paraId="739DC8E5" w14:textId="77777777" w:rsidR="002450B6" w:rsidRPr="002450B6" w:rsidRDefault="002450B6" w:rsidP="002450B6">
      <w:pPr>
        <w:spacing w:after="0" w:line="240" w:lineRule="auto"/>
        <w:jc w:val="both"/>
        <w:rPr>
          <w:rFonts w:ascii="Times New Roman" w:hAnsi="Times New Roman"/>
          <w:b/>
          <w:sz w:val="28"/>
          <w:szCs w:val="28"/>
        </w:rPr>
      </w:pPr>
      <w:r w:rsidRPr="002450B6">
        <w:rPr>
          <w:rFonts w:ascii="Times New Roman" w:hAnsi="Times New Roman"/>
          <w:b/>
          <w:bCs/>
          <w:sz w:val="28"/>
          <w:szCs w:val="28"/>
        </w:rPr>
        <w:t xml:space="preserve">3.3. </w:t>
      </w:r>
      <w:r w:rsidRPr="002450B6">
        <w:rPr>
          <w:rFonts w:ascii="Times New Roman" w:hAnsi="Times New Roman"/>
          <w:b/>
          <w:sz w:val="28"/>
          <w:szCs w:val="28"/>
        </w:rPr>
        <w:t>Особенности реализации учебной дисциплины для обучающихся из числа инвалидов и лиц с ограниченными возможностями здоровья</w:t>
      </w:r>
    </w:p>
    <w:p w14:paraId="23025F37" w14:textId="77777777" w:rsidR="002450B6" w:rsidRDefault="002450B6" w:rsidP="002450B6">
      <w:pPr>
        <w:spacing w:after="0" w:line="240" w:lineRule="auto"/>
        <w:ind w:firstLine="709"/>
        <w:jc w:val="both"/>
        <w:rPr>
          <w:rFonts w:ascii="Times New Roman" w:hAnsi="Times New Roman"/>
          <w:sz w:val="28"/>
          <w:szCs w:val="28"/>
        </w:rPr>
      </w:pPr>
    </w:p>
    <w:p w14:paraId="0730FB58" w14:textId="2DA80CDE" w:rsidR="002450B6" w:rsidRPr="00427399" w:rsidRDefault="002450B6" w:rsidP="002450B6">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7D272613" w14:textId="77777777" w:rsidR="002450B6" w:rsidRPr="00427399" w:rsidRDefault="002450B6" w:rsidP="002450B6">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61EC8F33" w14:textId="77777777" w:rsidR="002450B6" w:rsidRPr="00427399" w:rsidRDefault="002450B6" w:rsidP="002450B6">
      <w:pPr>
        <w:shd w:val="clear" w:color="auto" w:fill="FFFFFF"/>
        <w:spacing w:after="0" w:line="240" w:lineRule="auto"/>
        <w:jc w:val="both"/>
        <w:rPr>
          <w:rFonts w:ascii="Times New Roman" w:hAnsi="Times New Roman"/>
          <w:sz w:val="28"/>
          <w:szCs w:val="28"/>
        </w:rPr>
      </w:pPr>
      <w:r w:rsidRPr="00427399">
        <w:rPr>
          <w:rFonts w:ascii="Times New Roman" w:hAnsi="Times New Roman"/>
          <w:sz w:val="28"/>
          <w:szCs w:val="28"/>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427399">
        <w:rPr>
          <w:rFonts w:ascii="Times New Roman" w:hAnsi="Times New Roman"/>
          <w:sz w:val="28"/>
          <w:szCs w:val="28"/>
        </w:rPr>
        <w:t>сформированности</w:t>
      </w:r>
      <w:proofErr w:type="spellEnd"/>
      <w:r w:rsidRPr="00427399">
        <w:rPr>
          <w:rFonts w:ascii="Times New Roman" w:hAnsi="Times New Roman"/>
          <w:sz w:val="28"/>
          <w:szCs w:val="28"/>
        </w:rPr>
        <w:t xml:space="preserve"> всех компетенций, заявленных в образовательной программе.</w:t>
      </w:r>
    </w:p>
    <w:p w14:paraId="06302531" w14:textId="69D703DA" w:rsidR="00982DC3" w:rsidRPr="00982DC3" w:rsidRDefault="00982DC3" w:rsidP="00982DC3">
      <w:pPr>
        <w:spacing w:after="0" w:line="240" w:lineRule="auto"/>
        <w:ind w:firstLine="709"/>
        <w:jc w:val="both"/>
        <w:rPr>
          <w:rFonts w:ascii="Times New Roman" w:hAnsi="Times New Roman"/>
          <w:bCs/>
          <w:sz w:val="28"/>
          <w:szCs w:val="28"/>
          <w:lang w:eastAsia="en-US" w:bidi="en-US"/>
        </w:rPr>
      </w:pPr>
    </w:p>
    <w:p w14:paraId="44CE54D7" w14:textId="5C6E3964" w:rsidR="00DF59A5" w:rsidRDefault="00DF59A5" w:rsidP="00C8207F">
      <w:pPr>
        <w:shd w:val="clear" w:color="auto" w:fill="FFFFFF"/>
        <w:spacing w:after="0" w:line="240" w:lineRule="auto"/>
        <w:jc w:val="both"/>
        <w:rPr>
          <w:rFonts w:ascii="Times New Roman" w:hAnsi="Times New Roman"/>
          <w:b/>
          <w:bCs/>
          <w:sz w:val="28"/>
          <w:szCs w:val="28"/>
          <w:lang w:eastAsia="ru-RU"/>
        </w:rPr>
      </w:pPr>
    </w:p>
    <w:p w14:paraId="0B9CA313" w14:textId="476E45B1"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C74605A" w14:textId="0B732ED8"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5CD8C8B1" w14:textId="04CF3E74"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D9BABA7" w14:textId="4ACB4EF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4A12D6C" w14:textId="3D9AA935"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15A20E1" w14:textId="1C15079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DD0F56F" w14:textId="210C116B"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704FAE1" w14:textId="34C13462"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73036F89" w14:textId="50154DC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5C56B618" w14:textId="528188C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4E6A1D61" w14:textId="4B77ECEB"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52C8C378" w14:textId="6297556A"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62B4B2C6" w14:textId="2757C530"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6D348306" w14:textId="4F39DA04"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796DAB95" w14:textId="7CAEBE1E" w:rsidR="008B3682" w:rsidRDefault="008B3682" w:rsidP="00C8207F">
      <w:pPr>
        <w:shd w:val="clear" w:color="auto" w:fill="FFFFFF"/>
        <w:spacing w:after="0" w:line="240" w:lineRule="auto"/>
        <w:jc w:val="both"/>
        <w:rPr>
          <w:rFonts w:ascii="Times New Roman" w:hAnsi="Times New Roman"/>
          <w:b/>
          <w:bCs/>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lastRenderedPageBreak/>
        <w:t>4. КОНТРОЛЬ И ОЦЕНКА РЕЗУЛЬТАТОВ ОСВОЕНИЯ УЧЕБНОЙ ДИСЦИПЛИНЫ</w:t>
      </w:r>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27" w:type="dxa"/>
          <w:right w:w="227" w:type="dxa"/>
        </w:tblCellMar>
        <w:tblLook w:val="01E0" w:firstRow="1" w:lastRow="1" w:firstColumn="1" w:lastColumn="1" w:noHBand="0" w:noVBand="0"/>
      </w:tblPr>
      <w:tblGrid>
        <w:gridCol w:w="3617"/>
        <w:gridCol w:w="6"/>
        <w:gridCol w:w="4176"/>
        <w:gridCol w:w="2737"/>
      </w:tblGrid>
      <w:tr w:rsidR="00BA16B3" w:rsidRPr="00BA16B3" w14:paraId="5F81D66D" w14:textId="77777777" w:rsidTr="00E54063">
        <w:tc>
          <w:tcPr>
            <w:tcW w:w="1719" w:type="pct"/>
            <w:gridSpan w:val="2"/>
          </w:tcPr>
          <w:p w14:paraId="20123908" w14:textId="77777777" w:rsidR="00BA16B3" w:rsidRPr="00BA16B3" w:rsidRDefault="00BA16B3" w:rsidP="00BA16B3">
            <w:pPr>
              <w:spacing w:after="0"/>
              <w:ind w:left="-142" w:firstLine="142"/>
              <w:jc w:val="center"/>
              <w:rPr>
                <w:rFonts w:ascii="Times New Roman" w:hAnsi="Times New Roman"/>
                <w:b/>
                <w:bCs/>
                <w:i/>
                <w:lang w:eastAsia="ru-RU"/>
              </w:rPr>
            </w:pPr>
            <w:r w:rsidRPr="00BA16B3">
              <w:rPr>
                <w:rFonts w:ascii="Times New Roman" w:hAnsi="Times New Roman"/>
                <w:b/>
                <w:bCs/>
                <w:i/>
                <w:lang w:eastAsia="ru-RU"/>
              </w:rPr>
              <w:t>Результаты обучен</w:t>
            </w:r>
            <w:r w:rsidRPr="00BA16B3">
              <w:rPr>
                <w:rFonts w:ascii="Times New Roman" w:hAnsi="Times New Roman"/>
                <w:b/>
                <w:i/>
                <w:lang w:eastAsia="ru-RU"/>
              </w:rPr>
              <w:t>ия</w:t>
            </w:r>
          </w:p>
        </w:tc>
        <w:tc>
          <w:tcPr>
            <w:tcW w:w="1981" w:type="pct"/>
          </w:tcPr>
          <w:p w14:paraId="7622B9CD" w14:textId="77777777" w:rsidR="00BA16B3" w:rsidRPr="00BA16B3" w:rsidRDefault="00BA16B3" w:rsidP="00BA16B3">
            <w:pPr>
              <w:spacing w:after="0"/>
              <w:ind w:left="-142" w:firstLine="142"/>
              <w:jc w:val="center"/>
              <w:rPr>
                <w:rFonts w:ascii="Times New Roman" w:hAnsi="Times New Roman"/>
                <w:b/>
                <w:bCs/>
                <w:i/>
                <w:lang w:eastAsia="ru-RU"/>
              </w:rPr>
            </w:pPr>
            <w:r w:rsidRPr="00BA16B3">
              <w:rPr>
                <w:rFonts w:ascii="Times New Roman" w:hAnsi="Times New Roman"/>
                <w:b/>
                <w:bCs/>
                <w:i/>
                <w:lang w:eastAsia="ru-RU"/>
              </w:rPr>
              <w:t>Критерии оценки</w:t>
            </w:r>
          </w:p>
        </w:tc>
        <w:tc>
          <w:tcPr>
            <w:tcW w:w="1299" w:type="pct"/>
          </w:tcPr>
          <w:p w14:paraId="2D3EDBC5" w14:textId="77777777" w:rsidR="00BA16B3" w:rsidRPr="00BA16B3" w:rsidRDefault="00BA16B3" w:rsidP="00BA16B3">
            <w:pPr>
              <w:spacing w:after="0"/>
              <w:ind w:left="-142" w:firstLine="142"/>
              <w:jc w:val="center"/>
              <w:rPr>
                <w:rFonts w:ascii="Times New Roman" w:hAnsi="Times New Roman"/>
                <w:b/>
                <w:bCs/>
                <w:i/>
                <w:lang w:eastAsia="ru-RU"/>
              </w:rPr>
            </w:pPr>
            <w:r w:rsidRPr="00BA16B3">
              <w:rPr>
                <w:rFonts w:ascii="Times New Roman" w:hAnsi="Times New Roman"/>
                <w:b/>
                <w:bCs/>
                <w:i/>
                <w:lang w:eastAsia="ru-RU"/>
              </w:rPr>
              <w:t>Методы оценки</w:t>
            </w:r>
          </w:p>
        </w:tc>
      </w:tr>
      <w:tr w:rsidR="00BA16B3" w:rsidRPr="00BA16B3" w14:paraId="723FAE79" w14:textId="77777777" w:rsidTr="00E54063">
        <w:trPr>
          <w:trHeight w:val="3872"/>
        </w:trPr>
        <w:tc>
          <w:tcPr>
            <w:tcW w:w="1719" w:type="pct"/>
            <w:gridSpan w:val="2"/>
            <w:vAlign w:val="center"/>
          </w:tcPr>
          <w:p w14:paraId="55A4B340" w14:textId="2838ED57" w:rsidR="002B06E9" w:rsidRPr="002B06E9" w:rsidRDefault="002B06E9" w:rsidP="00BA16B3">
            <w:pPr>
              <w:spacing w:after="0"/>
              <w:jc w:val="both"/>
              <w:rPr>
                <w:rFonts w:ascii="Times New Roman" w:hAnsi="Times New Roman"/>
                <w:i/>
                <w:iCs/>
                <w:color w:val="000000"/>
                <w:sz w:val="23"/>
                <w:szCs w:val="23"/>
                <w:shd w:val="clear" w:color="auto" w:fill="FFFFFF"/>
                <w:lang w:eastAsia="x-none"/>
              </w:rPr>
            </w:pPr>
            <w:r w:rsidRPr="002B06E9">
              <w:rPr>
                <w:rFonts w:ascii="Times New Roman" w:hAnsi="Times New Roman"/>
                <w:i/>
                <w:color w:val="000000"/>
                <w:sz w:val="23"/>
                <w:szCs w:val="23"/>
                <w:shd w:val="clear" w:color="auto" w:fill="FFFFFF"/>
                <w:lang w:val="x-none" w:eastAsia="x-none"/>
              </w:rPr>
              <w:t>Перечень знаний, осваиваемых в рамках</w:t>
            </w:r>
            <w:r>
              <w:rPr>
                <w:rFonts w:ascii="Times New Roman" w:hAnsi="Times New Roman"/>
                <w:i/>
                <w:color w:val="000000"/>
                <w:sz w:val="23"/>
                <w:szCs w:val="23"/>
                <w:shd w:val="clear" w:color="auto" w:fill="FFFFFF"/>
                <w:lang w:eastAsia="x-none"/>
              </w:rPr>
              <w:t xml:space="preserve"> учебной</w:t>
            </w:r>
            <w:r w:rsidRPr="002B06E9">
              <w:rPr>
                <w:rFonts w:ascii="Times New Roman" w:hAnsi="Times New Roman"/>
                <w:i/>
                <w:color w:val="000000"/>
                <w:sz w:val="23"/>
                <w:szCs w:val="23"/>
                <w:shd w:val="clear" w:color="auto" w:fill="FFFFFF"/>
                <w:lang w:val="x-none" w:eastAsia="x-none"/>
              </w:rPr>
              <w:t xml:space="preserve"> дисциплины</w:t>
            </w:r>
            <w:r w:rsidRPr="002B06E9">
              <w:rPr>
                <w:rFonts w:ascii="Times New Roman" w:hAnsi="Times New Roman"/>
                <w:i/>
                <w:iCs/>
                <w:color w:val="000000"/>
                <w:sz w:val="23"/>
                <w:szCs w:val="23"/>
                <w:shd w:val="clear" w:color="auto" w:fill="FFFFFF"/>
                <w:lang w:eastAsia="x-none"/>
              </w:rPr>
              <w:t>:</w:t>
            </w:r>
          </w:p>
          <w:p w14:paraId="58469386" w14:textId="67C397D5" w:rsidR="00BA16B3" w:rsidRPr="00BA16B3" w:rsidRDefault="00BA16B3" w:rsidP="00BA16B3">
            <w:pPr>
              <w:spacing w:after="0"/>
              <w:jc w:val="both"/>
              <w:rPr>
                <w:rFonts w:ascii="Times New Roman" w:hAnsi="Times New Roman"/>
                <w:sz w:val="24"/>
                <w:szCs w:val="24"/>
                <w:lang w:val="x-none" w:eastAsia="x-none"/>
              </w:rPr>
            </w:pPr>
            <w:r w:rsidRPr="00BA16B3">
              <w:rPr>
                <w:rFonts w:ascii="Times New Roman" w:hAnsi="Times New Roman"/>
                <w:iCs/>
                <w:color w:val="000000"/>
                <w:sz w:val="23"/>
                <w:szCs w:val="23"/>
                <w:shd w:val="clear" w:color="auto" w:fill="FFFFFF"/>
                <w:lang w:val="x-none" w:eastAsia="x-none"/>
              </w:rPr>
              <w:t>роль физической культуры в общекультурном, профессиональном и социальном развитии человека;</w:t>
            </w:r>
          </w:p>
          <w:p w14:paraId="2696694D" w14:textId="77777777" w:rsidR="00BA16B3" w:rsidRPr="00BA16B3" w:rsidRDefault="00BA16B3" w:rsidP="00BA16B3">
            <w:pPr>
              <w:spacing w:after="0"/>
              <w:ind w:firstLine="284"/>
              <w:jc w:val="both"/>
              <w:rPr>
                <w:rFonts w:ascii="Times New Roman" w:hAnsi="Times New Roman"/>
                <w:sz w:val="24"/>
                <w:szCs w:val="24"/>
                <w:lang w:val="x-none" w:eastAsia="x-none"/>
              </w:rPr>
            </w:pPr>
            <w:r w:rsidRPr="00BA16B3">
              <w:rPr>
                <w:rFonts w:ascii="Times New Roman" w:hAnsi="Times New Roman"/>
                <w:iCs/>
                <w:color w:val="000000"/>
                <w:sz w:val="23"/>
                <w:szCs w:val="23"/>
                <w:shd w:val="clear" w:color="auto" w:fill="FFFFFF"/>
                <w:lang w:val="x-none" w:eastAsia="x-none"/>
              </w:rPr>
              <w:t>основы здорового образа жизни;</w:t>
            </w:r>
          </w:p>
          <w:p w14:paraId="73527ED8" w14:textId="77777777" w:rsidR="00BA16B3" w:rsidRPr="00BA16B3" w:rsidRDefault="00BA16B3" w:rsidP="00BA16B3">
            <w:pPr>
              <w:spacing w:after="0"/>
              <w:ind w:firstLine="284"/>
              <w:jc w:val="both"/>
              <w:rPr>
                <w:rFonts w:ascii="Times New Roman" w:hAnsi="Times New Roman"/>
                <w:lang w:eastAsia="ru-RU"/>
              </w:rPr>
            </w:pPr>
            <w:r w:rsidRPr="00BA16B3">
              <w:rPr>
                <w:rFonts w:ascii="Times New Roman" w:hAnsi="Times New Roman"/>
                <w:bCs/>
                <w:iCs/>
                <w:color w:val="000000"/>
                <w:sz w:val="24"/>
                <w:szCs w:val="24"/>
                <w:shd w:val="clear" w:color="auto" w:fill="FFFFFF"/>
                <w:lang w:eastAsia="ru-RU"/>
              </w:rPr>
              <w:t xml:space="preserve">условия профессиональной деятельности и зоны риска физического </w:t>
            </w:r>
            <w:r w:rsidRPr="00BA16B3">
              <w:rPr>
                <w:rFonts w:ascii="Times New Roman" w:hAnsi="Times New Roman"/>
                <w:color w:val="000000"/>
                <w:lang w:eastAsia="ru-RU"/>
              </w:rPr>
              <w:t>здоровья для данной профессии;</w:t>
            </w:r>
          </w:p>
          <w:p w14:paraId="293E84CE" w14:textId="7088AD14" w:rsidR="00BA16B3" w:rsidRPr="00BA16B3" w:rsidRDefault="00BA16B3" w:rsidP="00BA16B3">
            <w:pPr>
              <w:spacing w:after="0"/>
              <w:ind w:firstLine="284"/>
              <w:jc w:val="both"/>
              <w:rPr>
                <w:rFonts w:ascii="Times New Roman" w:hAnsi="Times New Roman"/>
                <w:lang w:eastAsia="ru-RU"/>
              </w:rPr>
            </w:pPr>
            <w:r w:rsidRPr="00BA16B3">
              <w:rPr>
                <w:rFonts w:ascii="Times New Roman" w:hAnsi="Times New Roman"/>
                <w:lang w:eastAsia="ru-RU"/>
              </w:rPr>
              <w:t>правила и способы планирования системы индивидуальных занятий физическими упражнениями различной направленности</w:t>
            </w:r>
          </w:p>
        </w:tc>
        <w:tc>
          <w:tcPr>
            <w:tcW w:w="1981" w:type="pct"/>
          </w:tcPr>
          <w:p w14:paraId="5E799C90" w14:textId="4BAFA6F7" w:rsidR="00BA16B3" w:rsidRPr="00BA16B3" w:rsidRDefault="002B06E9" w:rsidP="00BA16B3">
            <w:pPr>
              <w:spacing w:after="0"/>
              <w:ind w:firstLine="316"/>
              <w:jc w:val="both"/>
              <w:rPr>
                <w:rFonts w:ascii="Times New Roman" w:hAnsi="Times New Roman"/>
                <w:iCs/>
                <w:color w:val="000000"/>
                <w:sz w:val="23"/>
                <w:szCs w:val="23"/>
                <w:shd w:val="clear" w:color="auto" w:fill="FFFFFF"/>
                <w:lang w:val="x-none" w:eastAsia="x-none"/>
              </w:rPr>
            </w:pPr>
            <w:r>
              <w:rPr>
                <w:rFonts w:ascii="Times New Roman" w:hAnsi="Times New Roman"/>
                <w:bCs/>
                <w:sz w:val="24"/>
                <w:szCs w:val="24"/>
                <w:u w:val="single"/>
                <w:lang w:eastAsia="x-none"/>
              </w:rPr>
              <w:t>Демонстрирует знания:</w:t>
            </w:r>
            <w:r w:rsidR="00BA16B3" w:rsidRPr="00BA16B3">
              <w:rPr>
                <w:rFonts w:ascii="Times New Roman" w:hAnsi="Times New Roman"/>
                <w:bCs/>
                <w:sz w:val="24"/>
                <w:szCs w:val="24"/>
                <w:lang w:val="x-none" w:eastAsia="x-none"/>
              </w:rPr>
              <w:t xml:space="preserve"> понимает </w:t>
            </w:r>
            <w:r w:rsidR="00BA16B3" w:rsidRPr="00BA16B3">
              <w:rPr>
                <w:rFonts w:ascii="Times New Roman" w:hAnsi="Times New Roman"/>
                <w:iCs/>
                <w:color w:val="000000"/>
                <w:sz w:val="23"/>
                <w:szCs w:val="23"/>
                <w:shd w:val="clear" w:color="auto" w:fill="FFFFFF"/>
                <w:lang w:val="x-none" w:eastAsia="x-none"/>
              </w:rPr>
              <w:t>роль физической культуры в общекультурном, профессиональном и социальном развитии человека;</w:t>
            </w:r>
          </w:p>
          <w:p w14:paraId="7A783652" w14:textId="77777777" w:rsidR="00BA16B3" w:rsidRPr="00BA16B3" w:rsidRDefault="00BA16B3" w:rsidP="00BA16B3">
            <w:pPr>
              <w:spacing w:after="0"/>
              <w:ind w:firstLine="316"/>
              <w:jc w:val="both"/>
              <w:rPr>
                <w:rFonts w:ascii="Times New Roman" w:hAnsi="Times New Roman"/>
                <w:color w:val="000000"/>
                <w:sz w:val="24"/>
                <w:szCs w:val="24"/>
                <w:lang w:val="x-none" w:eastAsia="x-none"/>
              </w:rPr>
            </w:pPr>
            <w:r w:rsidRPr="00BA16B3">
              <w:rPr>
                <w:rFonts w:ascii="Times New Roman" w:hAnsi="Times New Roman"/>
                <w:iCs/>
                <w:color w:val="000000"/>
                <w:sz w:val="23"/>
                <w:szCs w:val="23"/>
                <w:shd w:val="clear" w:color="auto" w:fill="FFFFFF"/>
                <w:lang w:val="x-none" w:eastAsia="x-none"/>
              </w:rPr>
              <w:t xml:space="preserve">ведёт здоровый образ жизни; понимает условия </w:t>
            </w:r>
            <w:r w:rsidRPr="00BA16B3">
              <w:rPr>
                <w:rFonts w:ascii="Times New Roman" w:hAnsi="Times New Roman"/>
                <w:bCs/>
                <w:iCs/>
                <w:color w:val="000000"/>
                <w:sz w:val="23"/>
                <w:szCs w:val="23"/>
                <w:shd w:val="clear" w:color="auto" w:fill="FFFFFF"/>
                <w:lang w:val="x-none" w:eastAsia="x-none"/>
              </w:rPr>
              <w:t>деятельности и знает зоны риска физического</w:t>
            </w:r>
            <w:r w:rsidRPr="00BA16B3">
              <w:rPr>
                <w:rFonts w:ascii="Times New Roman" w:hAnsi="Times New Roman"/>
                <w:color w:val="000000"/>
                <w:sz w:val="24"/>
                <w:szCs w:val="24"/>
                <w:lang w:val="x-none" w:eastAsia="x-none"/>
              </w:rPr>
              <w:t xml:space="preserve"> здоровья для данной профессии;</w:t>
            </w:r>
          </w:p>
          <w:p w14:paraId="66F46788" w14:textId="71FECB14" w:rsidR="00BA16B3" w:rsidRPr="00BA16B3" w:rsidRDefault="00BA16B3" w:rsidP="00BA16B3">
            <w:pPr>
              <w:spacing w:after="0"/>
              <w:ind w:firstLine="316"/>
              <w:jc w:val="both"/>
              <w:rPr>
                <w:rFonts w:ascii="Times New Roman" w:hAnsi="Times New Roman"/>
                <w:sz w:val="24"/>
                <w:szCs w:val="24"/>
                <w:lang w:val="x-none" w:eastAsia="x-none"/>
              </w:rPr>
            </w:pPr>
            <w:r w:rsidRPr="00BA16B3">
              <w:rPr>
                <w:rFonts w:ascii="Times New Roman" w:hAnsi="Times New Roman"/>
                <w:color w:val="000000"/>
                <w:sz w:val="24"/>
                <w:szCs w:val="24"/>
                <w:lang w:val="x-none" w:eastAsia="x-none"/>
              </w:rPr>
              <w:t xml:space="preserve">проводит индивидуальные занятия </w:t>
            </w:r>
            <w:r w:rsidRPr="00BA16B3">
              <w:rPr>
                <w:rFonts w:ascii="Times New Roman" w:hAnsi="Times New Roman"/>
                <w:sz w:val="24"/>
                <w:szCs w:val="24"/>
                <w:lang w:val="x-none" w:eastAsia="x-none"/>
              </w:rPr>
              <w:t>физическими упражнениями различной направленности</w:t>
            </w:r>
          </w:p>
        </w:tc>
        <w:tc>
          <w:tcPr>
            <w:tcW w:w="1299" w:type="pct"/>
          </w:tcPr>
          <w:p w14:paraId="4934C26B"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устный опрос;</w:t>
            </w:r>
          </w:p>
          <w:p w14:paraId="08135FF0"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тестирование;</w:t>
            </w:r>
          </w:p>
          <w:p w14:paraId="6A541E3A"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 xml:space="preserve">наблюдение при выполнении заданий на практических </w:t>
            </w:r>
          </w:p>
          <w:p w14:paraId="38187F12"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занятиях;</w:t>
            </w:r>
          </w:p>
          <w:p w14:paraId="1ECFB3E0" w14:textId="77777777" w:rsidR="00BA16B3" w:rsidRPr="00BA16B3" w:rsidRDefault="00BA16B3" w:rsidP="00BA16B3">
            <w:pPr>
              <w:autoSpaceDE w:val="0"/>
              <w:autoSpaceDN w:val="0"/>
              <w:adjustRightInd w:val="0"/>
              <w:spacing w:after="0" w:line="240" w:lineRule="auto"/>
              <w:rPr>
                <w:rFonts w:ascii="Times New Roman" w:hAnsi="Times New Roman"/>
                <w:sz w:val="24"/>
                <w:szCs w:val="28"/>
                <w:lang w:eastAsia="ru-RU"/>
              </w:rPr>
            </w:pPr>
            <w:r w:rsidRPr="00BA16B3">
              <w:rPr>
                <w:rFonts w:ascii="Times New Roman" w:eastAsia="Andale Sans UI" w:hAnsi="Times New Roman"/>
                <w:kern w:val="2"/>
                <w:sz w:val="24"/>
                <w:szCs w:val="28"/>
                <w:lang w:eastAsia="ru-RU"/>
              </w:rPr>
              <w:t>дифференцированный зачет</w:t>
            </w:r>
          </w:p>
          <w:p w14:paraId="21346627" w14:textId="77777777" w:rsidR="00BA16B3" w:rsidRPr="00BA16B3" w:rsidRDefault="00BA16B3" w:rsidP="00BA16B3">
            <w:pPr>
              <w:tabs>
                <w:tab w:val="left" w:pos="259"/>
              </w:tabs>
              <w:spacing w:after="0"/>
              <w:ind w:right="-110" w:hanging="41"/>
              <w:rPr>
                <w:rFonts w:ascii="Times New Roman" w:hAnsi="Times New Roman"/>
                <w:bCs/>
                <w:iCs/>
                <w:lang w:eastAsia="ru-RU"/>
              </w:rPr>
            </w:pPr>
          </w:p>
        </w:tc>
      </w:tr>
      <w:tr w:rsidR="00BA16B3" w:rsidRPr="00BA16B3" w14:paraId="19C4FE08" w14:textId="77777777" w:rsidTr="00E54063">
        <w:tc>
          <w:tcPr>
            <w:tcW w:w="5000" w:type="pct"/>
            <w:gridSpan w:val="4"/>
            <w:vAlign w:val="center"/>
          </w:tcPr>
          <w:p w14:paraId="10153CAA" w14:textId="5EA0883C" w:rsidR="00BA16B3" w:rsidRPr="00BA16B3" w:rsidRDefault="00BA16B3" w:rsidP="00BA16B3">
            <w:pPr>
              <w:spacing w:after="0"/>
              <w:ind w:right="-110" w:hanging="41"/>
              <w:jc w:val="both"/>
              <w:rPr>
                <w:rFonts w:ascii="Times New Roman" w:hAnsi="Times New Roman"/>
                <w:bCs/>
                <w:lang w:eastAsia="ru-RU"/>
              </w:rPr>
            </w:pPr>
          </w:p>
        </w:tc>
      </w:tr>
      <w:tr w:rsidR="00BA16B3" w:rsidRPr="00BA16B3" w14:paraId="5066E5F7" w14:textId="77777777" w:rsidTr="00E54063">
        <w:trPr>
          <w:trHeight w:val="70"/>
        </w:trPr>
        <w:tc>
          <w:tcPr>
            <w:tcW w:w="1719" w:type="pct"/>
            <w:gridSpan w:val="2"/>
            <w:vAlign w:val="center"/>
          </w:tcPr>
          <w:p w14:paraId="35523C31" w14:textId="310F02FA" w:rsidR="00BA16B3" w:rsidRPr="002B06E9" w:rsidRDefault="002B06E9" w:rsidP="00BA16B3">
            <w:pPr>
              <w:spacing w:after="0"/>
              <w:jc w:val="both"/>
              <w:rPr>
                <w:rFonts w:ascii="Times New Roman" w:hAnsi="Times New Roman"/>
                <w:i/>
                <w:iCs/>
                <w:color w:val="000000"/>
                <w:sz w:val="23"/>
                <w:szCs w:val="23"/>
                <w:u w:val="single"/>
                <w:shd w:val="clear" w:color="auto" w:fill="FFFFFF"/>
                <w:lang w:val="x-none" w:eastAsia="x-none"/>
              </w:rPr>
            </w:pPr>
            <w:r w:rsidRPr="002B06E9">
              <w:rPr>
                <w:rFonts w:ascii="Times New Roman" w:hAnsi="Times New Roman"/>
                <w:bCs/>
                <w:i/>
                <w:lang w:eastAsia="ru-RU"/>
              </w:rPr>
              <w:t xml:space="preserve">Перечень умений, осваиваемых в рамках </w:t>
            </w:r>
            <w:r>
              <w:rPr>
                <w:rFonts w:ascii="Times New Roman" w:hAnsi="Times New Roman"/>
                <w:bCs/>
                <w:i/>
                <w:lang w:eastAsia="ru-RU"/>
              </w:rPr>
              <w:t xml:space="preserve">учебной </w:t>
            </w:r>
            <w:r w:rsidRPr="002B06E9">
              <w:rPr>
                <w:rFonts w:ascii="Times New Roman" w:hAnsi="Times New Roman"/>
                <w:bCs/>
                <w:i/>
                <w:lang w:eastAsia="ru-RU"/>
              </w:rPr>
              <w:t>дисциплины</w:t>
            </w:r>
          </w:p>
          <w:p w14:paraId="2EDC01FD" w14:textId="77777777" w:rsidR="00BA16B3" w:rsidRPr="00BA16B3" w:rsidRDefault="00BA16B3" w:rsidP="00BA16B3">
            <w:pPr>
              <w:spacing w:after="0"/>
              <w:ind w:firstLine="284"/>
              <w:jc w:val="both"/>
              <w:rPr>
                <w:rFonts w:ascii="Times New Roman" w:hAnsi="Times New Roman"/>
                <w:sz w:val="24"/>
                <w:szCs w:val="24"/>
                <w:lang w:val="x-none" w:eastAsia="x-none"/>
              </w:rPr>
            </w:pPr>
            <w:r w:rsidRPr="00BA16B3">
              <w:rPr>
                <w:rFonts w:ascii="Times New Roman" w:hAnsi="Times New Roman"/>
                <w:iCs/>
                <w:color w:val="000000"/>
                <w:sz w:val="23"/>
                <w:szCs w:val="23"/>
                <w:shd w:val="clear" w:color="auto" w:fill="FFFFFF"/>
                <w:lang w:val="x-none" w:eastAsia="x-none"/>
              </w:rPr>
              <w:t>Использовать</w:t>
            </w:r>
            <w:r w:rsidRPr="00BA16B3">
              <w:rPr>
                <w:rFonts w:ascii="Times New Roman" w:hAnsi="Times New Roman"/>
                <w:iCs/>
                <w:color w:val="000000"/>
                <w:sz w:val="23"/>
                <w:szCs w:val="23"/>
                <w:shd w:val="clear" w:color="auto" w:fill="FFFFFF"/>
                <w:lang w:eastAsia="x-none"/>
              </w:rPr>
              <w:t xml:space="preserve"> </w:t>
            </w:r>
            <w:r w:rsidRPr="00BA16B3">
              <w:rPr>
                <w:rFonts w:ascii="Times New Roman" w:hAnsi="Times New Roman"/>
                <w:iCs/>
                <w:color w:val="000000"/>
                <w:sz w:val="23"/>
                <w:szCs w:val="23"/>
                <w:shd w:val="clear" w:color="auto" w:fill="FFFFFF"/>
                <w:lang w:val="x-none" w:eastAsia="x-none"/>
              </w:rPr>
              <w:t>физкультурно-оздоровительную деятельность для укрепления здоровья, достижения жизненных и профессиональных целей;</w:t>
            </w:r>
          </w:p>
          <w:p w14:paraId="494506C0" w14:textId="77777777" w:rsidR="00BA16B3" w:rsidRPr="00BA16B3" w:rsidRDefault="00BA16B3" w:rsidP="00BA16B3">
            <w:pPr>
              <w:suppressAutoHyphens/>
              <w:spacing w:after="0"/>
              <w:ind w:firstLine="284"/>
              <w:jc w:val="both"/>
              <w:rPr>
                <w:rFonts w:ascii="Times New Roman" w:hAnsi="Times New Roman"/>
                <w:iCs/>
                <w:color w:val="000000"/>
                <w:lang w:eastAsia="ru-RU"/>
              </w:rPr>
            </w:pPr>
            <w:r w:rsidRPr="00BA16B3">
              <w:rPr>
                <w:rFonts w:ascii="Times New Roman" w:hAnsi="Times New Roman"/>
                <w:bCs/>
                <w:iCs/>
                <w:color w:val="000000"/>
                <w:sz w:val="24"/>
                <w:szCs w:val="24"/>
                <w:shd w:val="clear" w:color="auto" w:fill="FFFFFF"/>
                <w:lang w:eastAsia="ru-RU"/>
              </w:rPr>
              <w:t xml:space="preserve">применять рациональные приемы двигательных функций в </w:t>
            </w:r>
            <w:r w:rsidRPr="00BA16B3">
              <w:rPr>
                <w:rFonts w:ascii="Times New Roman" w:hAnsi="Times New Roman"/>
                <w:color w:val="000000"/>
                <w:lang w:eastAsia="ru-RU"/>
              </w:rPr>
              <w:t>профессиональной деятельности;</w:t>
            </w:r>
          </w:p>
          <w:p w14:paraId="7820C44B" w14:textId="77777777" w:rsidR="00BA16B3" w:rsidRPr="00BA16B3" w:rsidRDefault="00BA16B3" w:rsidP="00BA16B3">
            <w:pPr>
              <w:tabs>
                <w:tab w:val="right" w:pos="2002"/>
              </w:tabs>
              <w:spacing w:after="0"/>
              <w:ind w:firstLine="284"/>
              <w:jc w:val="both"/>
              <w:rPr>
                <w:rFonts w:ascii="Times New Roman" w:hAnsi="Times New Roman"/>
                <w:lang w:eastAsia="ru-RU"/>
              </w:rPr>
            </w:pPr>
            <w:r w:rsidRPr="00BA16B3">
              <w:rPr>
                <w:rFonts w:ascii="Times New Roman" w:hAnsi="Times New Roman"/>
                <w:color w:val="000000"/>
                <w:lang w:eastAsia="ru-RU"/>
              </w:rPr>
              <w:t>пользоваться средствами профилактики перенапряжения, характерными для данной профессии;</w:t>
            </w:r>
          </w:p>
          <w:p w14:paraId="1C177B91" w14:textId="77777777" w:rsidR="00BA16B3" w:rsidRPr="00BA16B3" w:rsidRDefault="00BA16B3" w:rsidP="00BA16B3">
            <w:pPr>
              <w:spacing w:after="0"/>
              <w:ind w:firstLine="284"/>
              <w:jc w:val="both"/>
              <w:rPr>
                <w:rFonts w:ascii="Times New Roman" w:hAnsi="Times New Roman"/>
                <w:bCs/>
                <w:lang w:eastAsia="ru-RU"/>
              </w:rPr>
            </w:pPr>
            <w:r w:rsidRPr="00BA16B3">
              <w:rPr>
                <w:rFonts w:ascii="Times New Roman" w:hAnsi="Times New Roman"/>
                <w:color w:val="000000"/>
                <w:lang w:eastAsia="ru-RU"/>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981" w:type="pct"/>
          </w:tcPr>
          <w:p w14:paraId="4BEC2924" w14:textId="325F61B6" w:rsidR="00BA16B3" w:rsidRPr="00BA16B3" w:rsidRDefault="002B06E9" w:rsidP="00BA16B3">
            <w:pPr>
              <w:spacing w:after="0"/>
              <w:ind w:firstLine="316"/>
              <w:jc w:val="both"/>
              <w:rPr>
                <w:rFonts w:ascii="Times New Roman" w:hAnsi="Times New Roman"/>
                <w:sz w:val="24"/>
                <w:szCs w:val="24"/>
                <w:lang w:val="x-none" w:eastAsia="x-none"/>
              </w:rPr>
            </w:pPr>
            <w:r>
              <w:rPr>
                <w:rFonts w:ascii="Times New Roman" w:hAnsi="Times New Roman"/>
                <w:bCs/>
                <w:sz w:val="24"/>
                <w:szCs w:val="24"/>
                <w:u w:val="single"/>
                <w:lang w:eastAsia="x-none"/>
              </w:rPr>
              <w:t>Демонстрирует умения:</w:t>
            </w:r>
            <w:r w:rsidR="00BA16B3" w:rsidRPr="00BA16B3">
              <w:rPr>
                <w:rFonts w:ascii="Times New Roman" w:hAnsi="Times New Roman"/>
                <w:bCs/>
                <w:sz w:val="24"/>
                <w:szCs w:val="24"/>
                <w:lang w:val="x-none" w:eastAsia="x-none"/>
              </w:rPr>
              <w:t xml:space="preserve"> использует </w:t>
            </w:r>
            <w:r w:rsidR="00BA16B3" w:rsidRPr="00BA16B3">
              <w:rPr>
                <w:rFonts w:ascii="Times New Roman" w:hAnsi="Times New Roman"/>
                <w:iCs/>
                <w:color w:val="000000"/>
                <w:sz w:val="23"/>
                <w:szCs w:val="23"/>
                <w:shd w:val="clear" w:color="auto" w:fill="FFFFFF"/>
                <w:lang w:val="x-none" w:eastAsia="x-none"/>
              </w:rPr>
              <w:t>физкультурно-оздоровительную деятельность для укрепления здоровья, достижения жизненных и профессиональных целей;</w:t>
            </w:r>
          </w:p>
          <w:p w14:paraId="3DF31E26" w14:textId="77777777" w:rsidR="00BA16B3" w:rsidRPr="00BA16B3" w:rsidRDefault="00BA16B3" w:rsidP="00BA16B3">
            <w:pPr>
              <w:suppressAutoHyphens/>
              <w:spacing w:after="0"/>
              <w:ind w:firstLine="316"/>
              <w:jc w:val="both"/>
              <w:rPr>
                <w:rFonts w:ascii="Times New Roman" w:hAnsi="Times New Roman"/>
                <w:iCs/>
                <w:color w:val="000000"/>
                <w:lang w:eastAsia="ru-RU"/>
              </w:rPr>
            </w:pPr>
            <w:r w:rsidRPr="00BA16B3">
              <w:rPr>
                <w:rFonts w:ascii="Times New Roman" w:hAnsi="Times New Roman"/>
                <w:bCs/>
                <w:iCs/>
                <w:color w:val="000000"/>
                <w:sz w:val="24"/>
                <w:szCs w:val="24"/>
                <w:shd w:val="clear" w:color="auto" w:fill="FFFFFF"/>
                <w:lang w:eastAsia="ru-RU"/>
              </w:rPr>
              <w:t xml:space="preserve">применяет рациональные приемы двигательных функций в </w:t>
            </w:r>
            <w:r w:rsidRPr="00BA16B3">
              <w:rPr>
                <w:rFonts w:ascii="Times New Roman" w:hAnsi="Times New Roman"/>
                <w:color w:val="000000"/>
                <w:lang w:eastAsia="ru-RU"/>
              </w:rPr>
              <w:t>профессиональной деятельности;</w:t>
            </w:r>
          </w:p>
          <w:p w14:paraId="32D86A01" w14:textId="77777777" w:rsidR="00BA16B3" w:rsidRPr="00BA16B3" w:rsidRDefault="00BA16B3" w:rsidP="00BA16B3">
            <w:pPr>
              <w:tabs>
                <w:tab w:val="right" w:pos="2002"/>
              </w:tabs>
              <w:spacing w:after="0"/>
              <w:ind w:firstLine="316"/>
              <w:jc w:val="both"/>
              <w:rPr>
                <w:rFonts w:ascii="Times New Roman" w:hAnsi="Times New Roman"/>
                <w:lang w:eastAsia="ru-RU"/>
              </w:rPr>
            </w:pPr>
            <w:r w:rsidRPr="00BA16B3">
              <w:rPr>
                <w:rFonts w:ascii="Times New Roman" w:hAnsi="Times New Roman"/>
                <w:color w:val="000000"/>
                <w:lang w:eastAsia="ru-RU"/>
              </w:rPr>
              <w:t>пользуется средствами профилактики перенапряжения, характерными для данной профессии;</w:t>
            </w:r>
          </w:p>
          <w:p w14:paraId="336765CE" w14:textId="77777777" w:rsidR="00BA16B3" w:rsidRPr="00BA16B3" w:rsidRDefault="00BA16B3" w:rsidP="00BA16B3">
            <w:pPr>
              <w:spacing w:after="0"/>
              <w:ind w:firstLine="316"/>
              <w:jc w:val="both"/>
              <w:rPr>
                <w:rFonts w:ascii="Times New Roman" w:hAnsi="Times New Roman"/>
                <w:bCs/>
                <w:lang w:eastAsia="ru-RU"/>
              </w:rPr>
            </w:pPr>
            <w:r w:rsidRPr="00BA16B3">
              <w:rPr>
                <w:rFonts w:ascii="Times New Roman" w:hAnsi="Times New Roman"/>
                <w:color w:val="000000"/>
                <w:lang w:eastAsia="ru-RU"/>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c>
          <w:tcPr>
            <w:tcW w:w="1299" w:type="pct"/>
          </w:tcPr>
          <w:p w14:paraId="20B96794"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устный опрос;</w:t>
            </w:r>
          </w:p>
          <w:p w14:paraId="03C76725"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тестирование;</w:t>
            </w:r>
          </w:p>
          <w:p w14:paraId="13CCA9C5"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 xml:space="preserve">наблюдение при выполнении заданий на практических </w:t>
            </w:r>
          </w:p>
          <w:p w14:paraId="2D99AE4E"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ru-RU"/>
              </w:rPr>
            </w:pPr>
            <w:r w:rsidRPr="00BA16B3">
              <w:rPr>
                <w:rFonts w:ascii="Times New Roman" w:eastAsia="Andale Sans UI" w:hAnsi="Times New Roman"/>
                <w:kern w:val="2"/>
                <w:sz w:val="24"/>
                <w:szCs w:val="28"/>
                <w:lang w:eastAsia="ru-RU"/>
              </w:rPr>
              <w:t>занятиях;</w:t>
            </w:r>
          </w:p>
          <w:p w14:paraId="7BC0A19A" w14:textId="77777777" w:rsidR="00BA16B3" w:rsidRPr="00BA16B3" w:rsidRDefault="00BA16B3" w:rsidP="00BA16B3">
            <w:pPr>
              <w:autoSpaceDE w:val="0"/>
              <w:autoSpaceDN w:val="0"/>
              <w:adjustRightInd w:val="0"/>
              <w:spacing w:after="0" w:line="240" w:lineRule="auto"/>
              <w:rPr>
                <w:rFonts w:ascii="Times New Roman" w:hAnsi="Times New Roman"/>
                <w:sz w:val="24"/>
                <w:szCs w:val="28"/>
                <w:lang w:eastAsia="ru-RU"/>
              </w:rPr>
            </w:pPr>
            <w:r w:rsidRPr="00BA16B3">
              <w:rPr>
                <w:rFonts w:ascii="Times New Roman" w:eastAsia="Andale Sans UI" w:hAnsi="Times New Roman"/>
                <w:kern w:val="2"/>
                <w:sz w:val="24"/>
                <w:szCs w:val="28"/>
                <w:lang w:eastAsia="ru-RU"/>
              </w:rPr>
              <w:t>дифференцированный зачет</w:t>
            </w:r>
          </w:p>
          <w:p w14:paraId="280484C9" w14:textId="77777777" w:rsidR="00BA16B3" w:rsidRPr="00BA16B3" w:rsidRDefault="00BA16B3" w:rsidP="00BA16B3">
            <w:pPr>
              <w:spacing w:after="0"/>
              <w:ind w:right="-110"/>
              <w:rPr>
                <w:rFonts w:ascii="Times New Roman" w:hAnsi="Times New Roman"/>
                <w:bCs/>
                <w:iCs/>
                <w:lang w:eastAsia="ru-RU"/>
              </w:rPr>
            </w:pPr>
          </w:p>
        </w:tc>
      </w:tr>
      <w:tr w:rsidR="00BA16B3" w:rsidRPr="00BA16B3" w14:paraId="755ACC5B" w14:textId="77777777" w:rsidTr="00E54063">
        <w:tblPrEx>
          <w:jc w:val="center"/>
          <w:tblInd w:w="0" w:type="dxa"/>
          <w:tblCellMar>
            <w:left w:w="142" w:type="dxa"/>
            <w:right w:w="142" w:type="dxa"/>
          </w:tblCellMar>
          <w:tblLook w:val="00A0" w:firstRow="1" w:lastRow="0" w:firstColumn="1" w:lastColumn="0" w:noHBand="0" w:noVBand="0"/>
        </w:tblPrEx>
        <w:trPr>
          <w:trHeight w:val="402"/>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1691117F" w14:textId="0A30B7E2" w:rsidR="00BA16B3" w:rsidRPr="002B06E9" w:rsidRDefault="002B06E9" w:rsidP="002B06E9">
            <w:pPr>
              <w:spacing w:after="0" w:line="240" w:lineRule="auto"/>
              <w:rPr>
                <w:rFonts w:ascii="Times New Roman" w:eastAsia="Calibri" w:hAnsi="Times New Roman"/>
                <w:bCs/>
                <w:i/>
                <w:sz w:val="24"/>
                <w:szCs w:val="24"/>
                <w:lang w:eastAsia="en-US"/>
              </w:rPr>
            </w:pPr>
            <w:r w:rsidRPr="002B06E9">
              <w:rPr>
                <w:rFonts w:ascii="Times New Roman" w:eastAsia="Calibri" w:hAnsi="Times New Roman"/>
                <w:bCs/>
                <w:i/>
                <w:sz w:val="24"/>
                <w:szCs w:val="24"/>
                <w:lang w:eastAsia="en-US"/>
              </w:rPr>
              <w:t>Перечень целевых ориентиров воспитания:</w:t>
            </w:r>
          </w:p>
        </w:tc>
        <w:tc>
          <w:tcPr>
            <w:tcW w:w="1981" w:type="pct"/>
            <w:tcBorders>
              <w:top w:val="single" w:sz="4" w:space="0" w:color="auto"/>
              <w:left w:val="single" w:sz="4" w:space="0" w:color="auto"/>
              <w:bottom w:val="single" w:sz="4" w:space="0" w:color="auto"/>
              <w:right w:val="single" w:sz="4" w:space="0" w:color="auto"/>
            </w:tcBorders>
            <w:hideMark/>
          </w:tcPr>
          <w:p w14:paraId="5658E3AB" w14:textId="77777777" w:rsidR="00BA16B3" w:rsidRPr="00BA16B3" w:rsidRDefault="00BA16B3" w:rsidP="00BA16B3">
            <w:pPr>
              <w:spacing w:after="0"/>
              <w:jc w:val="center"/>
              <w:rPr>
                <w:rFonts w:ascii="Times New Roman" w:hAnsi="Times New Roman"/>
                <w:b/>
                <w:bCs/>
                <w:sz w:val="24"/>
                <w:szCs w:val="24"/>
                <w:lang w:eastAsia="en-US"/>
              </w:rPr>
            </w:pPr>
            <w:r w:rsidRPr="00BA16B3">
              <w:rPr>
                <w:rFonts w:ascii="Times New Roman" w:hAnsi="Times New Roman"/>
                <w:b/>
                <w:bCs/>
                <w:sz w:val="24"/>
                <w:szCs w:val="24"/>
                <w:lang w:eastAsia="en-US"/>
              </w:rPr>
              <w:t>Критерии оценки ЦО</w:t>
            </w:r>
          </w:p>
        </w:tc>
        <w:tc>
          <w:tcPr>
            <w:tcW w:w="1299" w:type="pct"/>
            <w:tcBorders>
              <w:top w:val="single" w:sz="4" w:space="0" w:color="auto"/>
              <w:left w:val="single" w:sz="4" w:space="0" w:color="auto"/>
              <w:bottom w:val="single" w:sz="4" w:space="0" w:color="auto"/>
              <w:right w:val="single" w:sz="4" w:space="0" w:color="auto"/>
            </w:tcBorders>
            <w:vAlign w:val="center"/>
            <w:hideMark/>
          </w:tcPr>
          <w:p w14:paraId="2B22E93E" w14:textId="77777777" w:rsidR="00BA16B3" w:rsidRPr="00BA16B3" w:rsidRDefault="00BA16B3" w:rsidP="00BA16B3">
            <w:pPr>
              <w:spacing w:after="0"/>
              <w:jc w:val="center"/>
              <w:rPr>
                <w:rFonts w:ascii="Times New Roman" w:hAnsi="Times New Roman"/>
                <w:b/>
                <w:bCs/>
                <w:sz w:val="24"/>
                <w:szCs w:val="24"/>
                <w:lang w:eastAsia="en-US"/>
              </w:rPr>
            </w:pPr>
            <w:r w:rsidRPr="00BA16B3">
              <w:rPr>
                <w:rFonts w:ascii="Times New Roman" w:hAnsi="Times New Roman"/>
                <w:b/>
                <w:bCs/>
                <w:sz w:val="24"/>
                <w:szCs w:val="24"/>
                <w:lang w:eastAsia="en-US"/>
              </w:rPr>
              <w:t>Методы оценки ЦО</w:t>
            </w:r>
          </w:p>
        </w:tc>
      </w:tr>
      <w:tr w:rsidR="00E54063" w:rsidRPr="00BA16B3" w14:paraId="65DD1A44" w14:textId="77777777" w:rsidTr="00E54063">
        <w:tblPrEx>
          <w:jc w:val="center"/>
          <w:tblInd w:w="0" w:type="dxa"/>
          <w:tblCellMar>
            <w:left w:w="142" w:type="dxa"/>
            <w:right w:w="142" w:type="dxa"/>
          </w:tblCellMar>
          <w:tblLook w:val="00A0" w:firstRow="1" w:lastRow="0" w:firstColumn="1" w:lastColumn="0" w:noHBand="0" w:noVBand="0"/>
        </w:tblPrEx>
        <w:trPr>
          <w:trHeight w:val="402"/>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375EC149" w14:textId="77777777" w:rsidR="00ED7A21" w:rsidRPr="00BA16B3" w:rsidRDefault="00ED7A21" w:rsidP="00BA16B3">
            <w:pPr>
              <w:spacing w:after="0"/>
              <w:jc w:val="center"/>
              <w:rPr>
                <w:rFonts w:ascii="Times New Roman" w:hAnsi="Times New Roman"/>
                <w:b/>
                <w:bCs/>
                <w:sz w:val="24"/>
                <w:szCs w:val="24"/>
                <w:lang w:eastAsia="en-US"/>
              </w:rPr>
            </w:pPr>
            <w:r w:rsidRPr="00BA16B3">
              <w:rPr>
                <w:rFonts w:ascii="Times New Roman" w:hAnsi="Times New Roman"/>
                <w:b/>
                <w:bCs/>
                <w:color w:val="000000"/>
                <w:sz w:val="24"/>
                <w:szCs w:val="24"/>
                <w:lang w:eastAsia="en-US"/>
              </w:rPr>
              <w:t>Физическое воспитание, формирование культуры здоровья и эмоционального благополучия</w:t>
            </w:r>
          </w:p>
        </w:tc>
        <w:tc>
          <w:tcPr>
            <w:tcW w:w="1981" w:type="pct"/>
            <w:tcBorders>
              <w:top w:val="single" w:sz="4" w:space="0" w:color="auto"/>
              <w:left w:val="single" w:sz="4" w:space="0" w:color="auto"/>
              <w:bottom w:val="single" w:sz="4" w:space="0" w:color="auto"/>
              <w:right w:val="single" w:sz="4" w:space="0" w:color="auto"/>
            </w:tcBorders>
          </w:tcPr>
          <w:p w14:paraId="121C5AE2" w14:textId="5A6C9FCD" w:rsidR="00ED7A21" w:rsidRPr="00ED7A21" w:rsidRDefault="00ED7A21" w:rsidP="00BA16B3">
            <w:pPr>
              <w:spacing w:after="0"/>
              <w:jc w:val="center"/>
              <w:rPr>
                <w:rFonts w:ascii="Times New Roman" w:hAnsi="Times New Roman"/>
                <w:bCs/>
                <w:sz w:val="24"/>
                <w:szCs w:val="24"/>
                <w:u w:val="single"/>
                <w:lang w:eastAsia="en-US"/>
              </w:rPr>
            </w:pPr>
            <w:r>
              <w:rPr>
                <w:rFonts w:ascii="Times New Roman" w:hAnsi="Times New Roman"/>
                <w:bCs/>
                <w:sz w:val="24"/>
                <w:szCs w:val="24"/>
                <w:u w:val="single"/>
                <w:lang w:eastAsia="en-US"/>
              </w:rPr>
              <w:t>Демонстрирует целевые ориентиры воспитания</w:t>
            </w:r>
          </w:p>
        </w:tc>
        <w:tc>
          <w:tcPr>
            <w:tcW w:w="1299" w:type="pct"/>
            <w:tcBorders>
              <w:top w:val="single" w:sz="4" w:space="0" w:color="auto"/>
              <w:left w:val="single" w:sz="4" w:space="0" w:color="auto"/>
              <w:bottom w:val="single" w:sz="4" w:space="0" w:color="auto"/>
              <w:right w:val="single" w:sz="4" w:space="0" w:color="auto"/>
            </w:tcBorders>
            <w:vAlign w:val="center"/>
          </w:tcPr>
          <w:p w14:paraId="4929DBAB" w14:textId="4F307C46" w:rsidR="00ED7A21" w:rsidRPr="00BA16B3" w:rsidRDefault="00ED7A21" w:rsidP="00BA16B3">
            <w:pPr>
              <w:spacing w:after="0"/>
              <w:jc w:val="center"/>
              <w:rPr>
                <w:rFonts w:ascii="Times New Roman" w:hAnsi="Times New Roman"/>
                <w:b/>
                <w:bCs/>
                <w:sz w:val="24"/>
                <w:szCs w:val="24"/>
                <w:lang w:eastAsia="en-US"/>
              </w:rPr>
            </w:pPr>
          </w:p>
        </w:tc>
      </w:tr>
      <w:tr w:rsidR="00BA16B3" w:rsidRPr="00BA16B3" w14:paraId="679729CD"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6E45992A" w14:textId="77777777" w:rsidR="00BA16B3" w:rsidRPr="00BA16B3" w:rsidRDefault="00BA16B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lastRenderedPageBreak/>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c>
          <w:tcPr>
            <w:tcW w:w="1981" w:type="pct"/>
            <w:tcBorders>
              <w:top w:val="single" w:sz="4" w:space="0" w:color="auto"/>
              <w:left w:val="single" w:sz="4" w:space="0" w:color="auto"/>
              <w:bottom w:val="single" w:sz="4" w:space="0" w:color="auto"/>
              <w:right w:val="single" w:sz="4" w:space="0" w:color="auto"/>
            </w:tcBorders>
          </w:tcPr>
          <w:p w14:paraId="7F11C0C3" w14:textId="77777777" w:rsidR="00BA16B3" w:rsidRPr="00BA16B3" w:rsidRDefault="00BA16B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t>Понимает и выражает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c>
          <w:tcPr>
            <w:tcW w:w="1299" w:type="pct"/>
            <w:vMerge w:val="restart"/>
            <w:tcBorders>
              <w:top w:val="single" w:sz="4" w:space="0" w:color="auto"/>
              <w:left w:val="single" w:sz="4" w:space="0" w:color="auto"/>
              <w:bottom w:val="single" w:sz="4" w:space="0" w:color="auto"/>
              <w:right w:val="single" w:sz="4" w:space="0" w:color="auto"/>
            </w:tcBorders>
            <w:vAlign w:val="center"/>
            <w:hideMark/>
          </w:tcPr>
          <w:p w14:paraId="671CF73E"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устный опрос;</w:t>
            </w:r>
          </w:p>
          <w:p w14:paraId="5D45EFD8"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тестирование;</w:t>
            </w:r>
          </w:p>
          <w:p w14:paraId="5F0F2801"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 xml:space="preserve">наблюдение при выполнении заданий на практических </w:t>
            </w:r>
          </w:p>
          <w:p w14:paraId="637E95D6" w14:textId="77777777" w:rsidR="00BA16B3" w:rsidRPr="00BA16B3" w:rsidRDefault="00BA16B3" w:rsidP="00BA16B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занятиях;</w:t>
            </w:r>
          </w:p>
          <w:p w14:paraId="0A472D07" w14:textId="77777777" w:rsidR="00BA16B3" w:rsidRPr="00BA16B3" w:rsidRDefault="00BA16B3" w:rsidP="00BA16B3">
            <w:pPr>
              <w:autoSpaceDE w:val="0"/>
              <w:autoSpaceDN w:val="0"/>
              <w:adjustRightInd w:val="0"/>
              <w:spacing w:after="0" w:line="240" w:lineRule="auto"/>
              <w:rPr>
                <w:rFonts w:ascii="Times New Roman" w:hAnsi="Times New Roman"/>
                <w:sz w:val="24"/>
                <w:szCs w:val="28"/>
                <w:lang w:eastAsia="en-US"/>
              </w:rPr>
            </w:pPr>
            <w:r w:rsidRPr="00BA16B3">
              <w:rPr>
                <w:rFonts w:ascii="Times New Roman" w:eastAsia="Andale Sans UI" w:hAnsi="Times New Roman"/>
                <w:kern w:val="2"/>
                <w:sz w:val="24"/>
                <w:szCs w:val="28"/>
                <w:lang w:eastAsia="en-US"/>
              </w:rPr>
              <w:t>дифференцированный зачет</w:t>
            </w:r>
          </w:p>
        </w:tc>
      </w:tr>
      <w:tr w:rsidR="00BA16B3" w:rsidRPr="00BA16B3" w14:paraId="659D316F" w14:textId="77777777" w:rsidTr="00E54063">
        <w:tblPrEx>
          <w:jc w:val="center"/>
          <w:tblInd w:w="0" w:type="dxa"/>
          <w:tblCellMar>
            <w:left w:w="142" w:type="dxa"/>
            <w:right w:w="142" w:type="dxa"/>
          </w:tblCellMar>
          <w:tblLook w:val="00A0" w:firstRow="1" w:lastRow="0" w:firstColumn="1" w:lastColumn="0" w:noHBand="0" w:noVBand="0"/>
        </w:tblPrEx>
        <w:trPr>
          <w:trHeight w:val="302"/>
          <w:jc w:val="center"/>
        </w:trPr>
        <w:tc>
          <w:tcPr>
            <w:tcW w:w="1719" w:type="pct"/>
            <w:gridSpan w:val="2"/>
            <w:tcBorders>
              <w:top w:val="single" w:sz="4" w:space="0" w:color="auto"/>
              <w:left w:val="single" w:sz="4" w:space="0" w:color="auto"/>
              <w:bottom w:val="single" w:sz="4" w:space="0" w:color="auto"/>
              <w:right w:val="single" w:sz="4" w:space="0" w:color="auto"/>
            </w:tcBorders>
          </w:tcPr>
          <w:p w14:paraId="2D2B8985" w14:textId="77777777" w:rsidR="00BA16B3" w:rsidRPr="00BA16B3" w:rsidRDefault="00BA16B3" w:rsidP="00BA16B3">
            <w:pPr>
              <w:spacing w:after="0" w:line="240" w:lineRule="auto"/>
              <w:ind w:right="14"/>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Соблюдающий правила личной и общественной безопасности, в том числе безопасного поведения в информационной среде.</w:t>
            </w:r>
          </w:p>
        </w:tc>
        <w:tc>
          <w:tcPr>
            <w:tcW w:w="1981" w:type="pct"/>
            <w:tcBorders>
              <w:top w:val="single" w:sz="4" w:space="0" w:color="auto"/>
              <w:left w:val="single" w:sz="4" w:space="0" w:color="auto"/>
              <w:bottom w:val="single" w:sz="4" w:space="0" w:color="auto"/>
              <w:right w:val="single" w:sz="4" w:space="0" w:color="auto"/>
            </w:tcBorders>
          </w:tcPr>
          <w:p w14:paraId="7A478A4E" w14:textId="77777777" w:rsidR="00BA16B3" w:rsidRPr="00BA16B3" w:rsidRDefault="00BA16B3" w:rsidP="00BA16B3">
            <w:pPr>
              <w:spacing w:after="0" w:line="240" w:lineRule="auto"/>
              <w:ind w:right="14"/>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Соблюдает правила личной и общественной безопасности, в том числе безопасного поведения в информационной среде.</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2591CE1F" w14:textId="77777777" w:rsidR="00BA16B3" w:rsidRPr="00BA16B3" w:rsidRDefault="00BA16B3" w:rsidP="00BA16B3">
            <w:pPr>
              <w:spacing w:after="0" w:line="256" w:lineRule="auto"/>
              <w:rPr>
                <w:rFonts w:ascii="Times New Roman" w:hAnsi="Times New Roman"/>
                <w:sz w:val="24"/>
                <w:szCs w:val="28"/>
                <w:lang w:eastAsia="en-US"/>
              </w:rPr>
            </w:pPr>
          </w:p>
        </w:tc>
      </w:tr>
      <w:tr w:rsidR="00BA16B3" w:rsidRPr="00BA16B3" w14:paraId="3033CB49"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5A7E55AD" w14:textId="77777777" w:rsidR="00BA16B3" w:rsidRPr="00BA16B3" w:rsidRDefault="00BA16B3" w:rsidP="00BA16B3">
            <w:pPr>
              <w:spacing w:after="0" w:line="240" w:lineRule="auto"/>
              <w:jc w:val="both"/>
              <w:rPr>
                <w:rFonts w:ascii="Times New Roman" w:hAnsi="Times New Roman"/>
                <w:color w:val="000000"/>
                <w:sz w:val="24"/>
                <w:szCs w:val="24"/>
                <w:lang w:eastAsia="en-US"/>
              </w:rPr>
            </w:pPr>
            <w:r w:rsidRPr="00BA16B3">
              <w:rPr>
                <w:rFonts w:ascii="Times New Roman" w:hAnsi="Times New Roman"/>
                <w:color w:val="000000"/>
                <w:sz w:val="24"/>
                <w:szCs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c>
          <w:tcPr>
            <w:tcW w:w="1981" w:type="pct"/>
            <w:tcBorders>
              <w:top w:val="single" w:sz="4" w:space="0" w:color="auto"/>
              <w:left w:val="single" w:sz="4" w:space="0" w:color="auto"/>
              <w:bottom w:val="single" w:sz="4" w:space="0" w:color="auto"/>
              <w:right w:val="single" w:sz="4" w:space="0" w:color="auto"/>
            </w:tcBorders>
          </w:tcPr>
          <w:p w14:paraId="3BA9AC55" w14:textId="77777777" w:rsidR="00BA16B3" w:rsidRPr="00BA16B3" w:rsidRDefault="00BA16B3" w:rsidP="00BA16B3">
            <w:pPr>
              <w:spacing w:after="0" w:line="240" w:lineRule="auto"/>
              <w:jc w:val="both"/>
              <w:rPr>
                <w:rFonts w:ascii="Times New Roman" w:hAnsi="Times New Roman"/>
                <w:color w:val="000000"/>
                <w:sz w:val="24"/>
                <w:szCs w:val="24"/>
                <w:lang w:eastAsia="en-US"/>
              </w:rPr>
            </w:pPr>
            <w:r w:rsidRPr="00BA16B3">
              <w:rPr>
                <w:rFonts w:ascii="Times New Roman" w:hAnsi="Times New Roman"/>
                <w:color w:val="000000"/>
                <w:sz w:val="24"/>
                <w:szCs w:val="24"/>
                <w:lang w:eastAsia="en-US"/>
              </w:rPr>
              <w:t>Выражает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77451497" w14:textId="77777777" w:rsidR="00BA16B3" w:rsidRPr="00BA16B3" w:rsidRDefault="00BA16B3" w:rsidP="00BA16B3">
            <w:pPr>
              <w:spacing w:after="0" w:line="256" w:lineRule="auto"/>
              <w:rPr>
                <w:rFonts w:ascii="Times New Roman" w:hAnsi="Times New Roman"/>
                <w:sz w:val="24"/>
                <w:szCs w:val="28"/>
                <w:lang w:eastAsia="en-US"/>
              </w:rPr>
            </w:pPr>
          </w:p>
        </w:tc>
      </w:tr>
      <w:tr w:rsidR="00BA16B3" w:rsidRPr="00BA16B3" w14:paraId="08664238" w14:textId="77777777" w:rsidTr="00E54063">
        <w:tblPrEx>
          <w:jc w:val="center"/>
          <w:tblInd w:w="0" w:type="dxa"/>
          <w:tblCellMar>
            <w:left w:w="142" w:type="dxa"/>
            <w:right w:w="142" w:type="dxa"/>
          </w:tblCellMar>
          <w:tblLook w:val="00A0" w:firstRow="1" w:lastRow="0" w:firstColumn="1" w:lastColumn="0" w:noHBand="0" w:noVBand="0"/>
        </w:tblPrEx>
        <w:trPr>
          <w:trHeight w:val="501"/>
          <w:jc w:val="center"/>
        </w:trPr>
        <w:tc>
          <w:tcPr>
            <w:tcW w:w="1719" w:type="pct"/>
            <w:gridSpan w:val="2"/>
            <w:tcBorders>
              <w:top w:val="single" w:sz="4" w:space="0" w:color="auto"/>
              <w:left w:val="single" w:sz="4" w:space="0" w:color="auto"/>
              <w:bottom w:val="single" w:sz="4" w:space="0" w:color="auto"/>
              <w:right w:val="single" w:sz="4" w:space="0" w:color="auto"/>
            </w:tcBorders>
          </w:tcPr>
          <w:p w14:paraId="4E0A6EAF" w14:textId="77777777" w:rsidR="00BA16B3" w:rsidRPr="00BA16B3" w:rsidRDefault="00BA16B3" w:rsidP="00BA16B3">
            <w:pPr>
              <w:spacing w:after="0" w:line="240" w:lineRule="auto"/>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c>
          <w:tcPr>
            <w:tcW w:w="1981" w:type="pct"/>
            <w:tcBorders>
              <w:top w:val="single" w:sz="4" w:space="0" w:color="auto"/>
              <w:left w:val="single" w:sz="4" w:space="0" w:color="auto"/>
              <w:bottom w:val="single" w:sz="4" w:space="0" w:color="auto"/>
              <w:right w:val="single" w:sz="4" w:space="0" w:color="auto"/>
            </w:tcBorders>
          </w:tcPr>
          <w:p w14:paraId="01450E23" w14:textId="77777777" w:rsidR="00BA16B3" w:rsidRPr="00BA16B3" w:rsidRDefault="00BA16B3" w:rsidP="00BA16B3">
            <w:pPr>
              <w:spacing w:after="0" w:line="240" w:lineRule="auto"/>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Проявляет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513C1108" w14:textId="77777777" w:rsidR="00BA16B3" w:rsidRPr="00BA16B3" w:rsidRDefault="00BA16B3" w:rsidP="00BA16B3">
            <w:pPr>
              <w:spacing w:after="0" w:line="256" w:lineRule="auto"/>
              <w:rPr>
                <w:rFonts w:ascii="Times New Roman" w:hAnsi="Times New Roman"/>
                <w:sz w:val="24"/>
                <w:szCs w:val="28"/>
                <w:lang w:eastAsia="en-US"/>
              </w:rPr>
            </w:pPr>
          </w:p>
        </w:tc>
      </w:tr>
      <w:tr w:rsidR="00BA16B3" w:rsidRPr="00BA16B3" w14:paraId="02004C5B"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560702E8" w14:textId="77777777" w:rsidR="00BA16B3" w:rsidRPr="00BA16B3" w:rsidRDefault="00BA16B3" w:rsidP="00BA16B3">
            <w:pPr>
              <w:spacing w:after="0" w:line="240" w:lineRule="auto"/>
              <w:ind w:right="22"/>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c>
          <w:tcPr>
            <w:tcW w:w="1981" w:type="pct"/>
            <w:tcBorders>
              <w:top w:val="single" w:sz="4" w:space="0" w:color="auto"/>
              <w:left w:val="single" w:sz="4" w:space="0" w:color="auto"/>
              <w:bottom w:val="single" w:sz="4" w:space="0" w:color="auto"/>
              <w:right w:val="single" w:sz="4" w:space="0" w:color="auto"/>
            </w:tcBorders>
          </w:tcPr>
          <w:p w14:paraId="660770B2" w14:textId="77777777" w:rsidR="00BA16B3" w:rsidRPr="00BA16B3" w:rsidRDefault="00BA16B3" w:rsidP="00BA16B3">
            <w:pPr>
              <w:spacing w:after="0" w:line="240" w:lineRule="auto"/>
              <w:ind w:right="22"/>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Демонстрирует навыки рефлексии своего состояния (физического, эмоционального, психологического), понимания состояния других людей.</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467B4484" w14:textId="77777777" w:rsidR="00BA16B3" w:rsidRPr="00BA16B3" w:rsidRDefault="00BA16B3" w:rsidP="00BA16B3">
            <w:pPr>
              <w:spacing w:after="0" w:line="256" w:lineRule="auto"/>
              <w:rPr>
                <w:rFonts w:ascii="Times New Roman" w:hAnsi="Times New Roman"/>
                <w:sz w:val="24"/>
                <w:szCs w:val="28"/>
                <w:lang w:eastAsia="en-US"/>
              </w:rPr>
            </w:pPr>
          </w:p>
        </w:tc>
      </w:tr>
      <w:tr w:rsidR="00BA16B3" w:rsidRPr="00BA16B3" w14:paraId="4C477E3B" w14:textId="77777777" w:rsidTr="00E54063">
        <w:tblPrEx>
          <w:jc w:val="center"/>
          <w:tblInd w:w="0" w:type="dxa"/>
          <w:tblCellMar>
            <w:left w:w="142" w:type="dxa"/>
            <w:right w:w="142" w:type="dxa"/>
          </w:tblCellMar>
          <w:tblLook w:val="00A0" w:firstRow="1" w:lastRow="0" w:firstColumn="1" w:lastColumn="0" w:noHBand="0" w:noVBand="0"/>
        </w:tblPrEx>
        <w:trPr>
          <w:trHeight w:val="302"/>
          <w:jc w:val="center"/>
        </w:trPr>
        <w:tc>
          <w:tcPr>
            <w:tcW w:w="1719" w:type="pct"/>
            <w:gridSpan w:val="2"/>
            <w:tcBorders>
              <w:top w:val="single" w:sz="4" w:space="0" w:color="auto"/>
              <w:left w:val="single" w:sz="4" w:space="0" w:color="auto"/>
              <w:bottom w:val="single" w:sz="4" w:space="0" w:color="auto"/>
              <w:right w:val="single" w:sz="4" w:space="0" w:color="auto"/>
            </w:tcBorders>
          </w:tcPr>
          <w:p w14:paraId="607DEEB6" w14:textId="77777777" w:rsidR="00BA16B3" w:rsidRPr="00BA16B3" w:rsidRDefault="00BA16B3" w:rsidP="00BA16B3">
            <w:pPr>
              <w:spacing w:after="0" w:line="240" w:lineRule="auto"/>
              <w:ind w:right="22"/>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1981" w:type="pct"/>
            <w:tcBorders>
              <w:top w:val="single" w:sz="4" w:space="0" w:color="auto"/>
              <w:left w:val="single" w:sz="4" w:space="0" w:color="auto"/>
              <w:bottom w:val="single" w:sz="4" w:space="0" w:color="auto"/>
              <w:right w:val="single" w:sz="4" w:space="0" w:color="auto"/>
            </w:tcBorders>
          </w:tcPr>
          <w:p w14:paraId="5A3BAA0A" w14:textId="77777777" w:rsidR="00BA16B3" w:rsidRPr="00BA16B3" w:rsidRDefault="00BA16B3" w:rsidP="00BA16B3">
            <w:pPr>
              <w:spacing w:after="0" w:line="240" w:lineRule="auto"/>
              <w:ind w:right="22"/>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Демонстрирует и развивающий свою физическую подготовку, необходимую для избранной профессиональной деятельности, способность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3DF71E05" w14:textId="77777777" w:rsidR="00BA16B3" w:rsidRPr="00BA16B3" w:rsidRDefault="00BA16B3" w:rsidP="00BA16B3">
            <w:pPr>
              <w:spacing w:after="0" w:line="256" w:lineRule="auto"/>
              <w:rPr>
                <w:rFonts w:ascii="Times New Roman" w:hAnsi="Times New Roman"/>
                <w:sz w:val="24"/>
                <w:szCs w:val="28"/>
                <w:lang w:eastAsia="en-US"/>
              </w:rPr>
            </w:pPr>
          </w:p>
        </w:tc>
      </w:tr>
      <w:tr w:rsidR="00BA16B3" w:rsidRPr="00BA16B3" w14:paraId="3625E296"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6DC28428" w14:textId="77777777" w:rsidR="00BA16B3" w:rsidRPr="00BA16B3" w:rsidRDefault="00BA16B3" w:rsidP="00BA16B3">
            <w:pPr>
              <w:spacing w:after="0" w:line="240" w:lineRule="auto"/>
              <w:ind w:right="22"/>
              <w:jc w:val="both"/>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lastRenderedPageBreak/>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981" w:type="pct"/>
            <w:tcBorders>
              <w:top w:val="single" w:sz="4" w:space="0" w:color="auto"/>
              <w:left w:val="single" w:sz="4" w:space="0" w:color="auto"/>
              <w:bottom w:val="single" w:sz="4" w:space="0" w:color="auto"/>
              <w:right w:val="single" w:sz="4" w:space="0" w:color="auto"/>
            </w:tcBorders>
          </w:tcPr>
          <w:p w14:paraId="5A54F3DB" w14:textId="77777777" w:rsidR="00BA16B3" w:rsidRPr="00BA16B3" w:rsidRDefault="00BA16B3" w:rsidP="00BA16B3">
            <w:pPr>
              <w:spacing w:after="0" w:line="240" w:lineRule="auto"/>
              <w:ind w:right="22"/>
              <w:rPr>
                <w:rFonts w:ascii="Times New Roman" w:hAnsi="Times New Roman"/>
                <w:b/>
                <w:bCs/>
                <w:color w:val="000000"/>
                <w:sz w:val="24"/>
                <w:szCs w:val="24"/>
                <w:lang w:eastAsia="en-US"/>
              </w:rPr>
            </w:pPr>
            <w:r w:rsidRPr="00BA16B3">
              <w:rPr>
                <w:rFonts w:ascii="Times New Roman" w:hAnsi="Times New Roman"/>
                <w:color w:val="000000"/>
                <w:sz w:val="24"/>
                <w:szCs w:val="24"/>
                <w:lang w:eastAsia="en-US"/>
              </w:rPr>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299" w:type="pct"/>
            <w:vMerge/>
            <w:tcBorders>
              <w:top w:val="single" w:sz="4" w:space="0" w:color="auto"/>
              <w:left w:val="single" w:sz="4" w:space="0" w:color="auto"/>
              <w:bottom w:val="single" w:sz="4" w:space="0" w:color="auto"/>
              <w:right w:val="single" w:sz="4" w:space="0" w:color="auto"/>
            </w:tcBorders>
            <w:vAlign w:val="center"/>
            <w:hideMark/>
          </w:tcPr>
          <w:p w14:paraId="081C062F" w14:textId="77777777" w:rsidR="00BA16B3" w:rsidRPr="00BA16B3" w:rsidRDefault="00BA16B3" w:rsidP="00BA16B3">
            <w:pPr>
              <w:spacing w:after="0" w:line="256" w:lineRule="auto"/>
              <w:rPr>
                <w:rFonts w:ascii="Times New Roman" w:hAnsi="Times New Roman"/>
                <w:sz w:val="24"/>
                <w:szCs w:val="28"/>
                <w:lang w:eastAsia="en-US"/>
              </w:rPr>
            </w:pPr>
          </w:p>
        </w:tc>
      </w:tr>
      <w:tr w:rsidR="00E54063" w:rsidRPr="00BA16B3" w14:paraId="634A5762" w14:textId="77777777" w:rsidTr="00E54063">
        <w:tblPrEx>
          <w:jc w:val="center"/>
          <w:tblInd w:w="0" w:type="dxa"/>
          <w:tblCellMar>
            <w:left w:w="142" w:type="dxa"/>
            <w:right w:w="142" w:type="dxa"/>
          </w:tblCellMar>
          <w:tblLook w:val="00A0" w:firstRow="1" w:lastRow="0" w:firstColumn="1" w:lastColumn="0" w:noHBand="0" w:noVBand="0"/>
        </w:tblPrEx>
        <w:trPr>
          <w:trHeight w:val="341"/>
          <w:jc w:val="center"/>
        </w:trPr>
        <w:tc>
          <w:tcPr>
            <w:tcW w:w="3701" w:type="pct"/>
            <w:gridSpan w:val="3"/>
            <w:tcBorders>
              <w:top w:val="single" w:sz="4" w:space="0" w:color="auto"/>
              <w:left w:val="single" w:sz="4" w:space="0" w:color="auto"/>
              <w:bottom w:val="single" w:sz="4" w:space="0" w:color="auto"/>
              <w:right w:val="single" w:sz="4" w:space="0" w:color="auto"/>
            </w:tcBorders>
            <w:hideMark/>
          </w:tcPr>
          <w:p w14:paraId="47DAF831" w14:textId="46ACB8B9" w:rsidR="00E54063" w:rsidRPr="00BA16B3" w:rsidRDefault="00E54063" w:rsidP="00BA16B3">
            <w:pPr>
              <w:spacing w:after="0" w:line="240" w:lineRule="auto"/>
              <w:jc w:val="center"/>
              <w:rPr>
                <w:rFonts w:ascii="Times New Roman" w:hAnsi="Times New Roman"/>
                <w:b/>
                <w:sz w:val="28"/>
                <w:szCs w:val="28"/>
                <w:lang w:eastAsia="en-US"/>
              </w:rPr>
            </w:pPr>
            <w:r w:rsidRPr="00BA16B3">
              <w:rPr>
                <w:rFonts w:ascii="Times New Roman" w:hAnsi="Times New Roman"/>
                <w:b/>
                <w:sz w:val="28"/>
                <w:szCs w:val="28"/>
                <w:lang w:eastAsia="en-US"/>
              </w:rPr>
              <w:t>Вариативные целевые ориентиры воспитания</w:t>
            </w:r>
          </w:p>
        </w:tc>
        <w:tc>
          <w:tcPr>
            <w:tcW w:w="1299" w:type="pct"/>
            <w:vMerge w:val="restart"/>
            <w:tcBorders>
              <w:top w:val="single" w:sz="4" w:space="0" w:color="auto"/>
              <w:left w:val="single" w:sz="4" w:space="0" w:color="auto"/>
              <w:right w:val="single" w:sz="4" w:space="0" w:color="auto"/>
            </w:tcBorders>
            <w:vAlign w:val="center"/>
            <w:hideMark/>
          </w:tcPr>
          <w:p w14:paraId="5EA9E1A5" w14:textId="77777777" w:rsidR="00E54063" w:rsidRPr="00BA16B3" w:rsidRDefault="00E54063" w:rsidP="00E5406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устный опрос;</w:t>
            </w:r>
          </w:p>
          <w:p w14:paraId="36424E62" w14:textId="77777777" w:rsidR="00E54063" w:rsidRPr="00BA16B3" w:rsidRDefault="00E54063" w:rsidP="00E5406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тестирование;</w:t>
            </w:r>
          </w:p>
          <w:p w14:paraId="28C5DE78" w14:textId="77777777" w:rsidR="00E54063" w:rsidRPr="00BA16B3" w:rsidRDefault="00E54063" w:rsidP="00E5406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 xml:space="preserve">наблюдение при выполнении заданий на практических </w:t>
            </w:r>
          </w:p>
          <w:p w14:paraId="49F46567" w14:textId="77777777" w:rsidR="00E54063" w:rsidRPr="00BA16B3" w:rsidRDefault="00E54063" w:rsidP="00E54063">
            <w:pPr>
              <w:widowControl w:val="0"/>
              <w:suppressAutoHyphens/>
              <w:spacing w:after="0" w:line="240" w:lineRule="auto"/>
              <w:rPr>
                <w:rFonts w:ascii="Times New Roman" w:eastAsia="Andale Sans UI" w:hAnsi="Times New Roman"/>
                <w:kern w:val="2"/>
                <w:sz w:val="24"/>
                <w:szCs w:val="28"/>
                <w:lang w:eastAsia="en-US"/>
              </w:rPr>
            </w:pPr>
            <w:r w:rsidRPr="00BA16B3">
              <w:rPr>
                <w:rFonts w:ascii="Times New Roman" w:eastAsia="Andale Sans UI" w:hAnsi="Times New Roman"/>
                <w:kern w:val="2"/>
                <w:sz w:val="24"/>
                <w:szCs w:val="28"/>
                <w:lang w:eastAsia="en-US"/>
              </w:rPr>
              <w:t>занятиях;</w:t>
            </w:r>
          </w:p>
          <w:p w14:paraId="4CDD5D1F" w14:textId="3FE30905" w:rsidR="00E54063" w:rsidRPr="00E54063" w:rsidRDefault="00E54063" w:rsidP="00E54063">
            <w:pPr>
              <w:spacing w:after="0" w:line="256" w:lineRule="auto"/>
              <w:rPr>
                <w:rFonts w:ascii="Times New Roman" w:hAnsi="Times New Roman"/>
                <w:i/>
                <w:sz w:val="24"/>
                <w:szCs w:val="28"/>
                <w:lang w:eastAsia="en-US"/>
              </w:rPr>
            </w:pPr>
            <w:r w:rsidRPr="00BA16B3">
              <w:rPr>
                <w:rFonts w:ascii="Times New Roman" w:eastAsia="Andale Sans UI" w:hAnsi="Times New Roman"/>
                <w:kern w:val="2"/>
                <w:sz w:val="24"/>
                <w:szCs w:val="28"/>
                <w:lang w:eastAsia="en-US"/>
              </w:rPr>
              <w:t>дифференцированный зачет</w:t>
            </w:r>
          </w:p>
        </w:tc>
      </w:tr>
      <w:tr w:rsidR="00E54063" w:rsidRPr="00BA16B3" w14:paraId="1532DD7A" w14:textId="77777777" w:rsidTr="00E54063">
        <w:tblPrEx>
          <w:jc w:val="center"/>
          <w:tblInd w:w="0" w:type="dxa"/>
          <w:tblCellMar>
            <w:left w:w="142" w:type="dxa"/>
            <w:right w:w="142" w:type="dxa"/>
          </w:tblCellMar>
          <w:tblLook w:val="00A0" w:firstRow="1" w:lastRow="0" w:firstColumn="1" w:lastColumn="0" w:noHBand="0" w:noVBand="0"/>
        </w:tblPrEx>
        <w:trPr>
          <w:trHeight w:val="507"/>
          <w:jc w:val="center"/>
        </w:trPr>
        <w:tc>
          <w:tcPr>
            <w:tcW w:w="1716" w:type="pct"/>
            <w:tcBorders>
              <w:top w:val="single" w:sz="4" w:space="0" w:color="auto"/>
              <w:left w:val="single" w:sz="4" w:space="0" w:color="auto"/>
              <w:bottom w:val="single" w:sz="4" w:space="0" w:color="auto"/>
              <w:right w:val="single" w:sz="4" w:space="0" w:color="auto"/>
            </w:tcBorders>
          </w:tcPr>
          <w:p w14:paraId="360744BC" w14:textId="77777777" w:rsidR="00E54063" w:rsidRPr="00BA16B3" w:rsidRDefault="00E54063" w:rsidP="00BA16B3">
            <w:pPr>
              <w:spacing w:after="0" w:line="240" w:lineRule="auto"/>
              <w:rPr>
                <w:rFonts w:ascii="Times New Roman" w:hAnsi="Times New Roman"/>
                <w:b/>
                <w:color w:val="000000"/>
                <w:sz w:val="24"/>
                <w:szCs w:val="24"/>
                <w:lang w:eastAsia="en-US"/>
              </w:rPr>
            </w:pPr>
            <w:r w:rsidRPr="00BA16B3">
              <w:rPr>
                <w:rFonts w:ascii="Times New Roman" w:hAnsi="Times New Roman"/>
                <w:b/>
                <w:color w:val="000000"/>
                <w:sz w:val="24"/>
                <w:szCs w:val="24"/>
                <w:lang w:eastAsia="en-US"/>
              </w:rPr>
              <w:t>Физическое воспитание, формирование культуры здоровья и эмоционального благополучия</w:t>
            </w:r>
          </w:p>
        </w:tc>
        <w:tc>
          <w:tcPr>
            <w:tcW w:w="1984" w:type="pct"/>
            <w:gridSpan w:val="2"/>
            <w:tcBorders>
              <w:top w:val="single" w:sz="4" w:space="0" w:color="auto"/>
              <w:left w:val="single" w:sz="4" w:space="0" w:color="auto"/>
              <w:bottom w:val="single" w:sz="4" w:space="0" w:color="auto"/>
              <w:right w:val="single" w:sz="4" w:space="0" w:color="auto"/>
            </w:tcBorders>
          </w:tcPr>
          <w:p w14:paraId="7C781860" w14:textId="02FC638A" w:rsidR="00E54063" w:rsidRPr="00BA16B3" w:rsidRDefault="00E54063" w:rsidP="00BA16B3">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en-US"/>
              </w:rPr>
              <w:t>Демонстрирует целевые ориентиры воспитания</w:t>
            </w:r>
          </w:p>
        </w:tc>
        <w:tc>
          <w:tcPr>
            <w:tcW w:w="1299" w:type="pct"/>
            <w:vMerge/>
            <w:tcBorders>
              <w:left w:val="single" w:sz="4" w:space="0" w:color="auto"/>
              <w:right w:val="single" w:sz="4" w:space="0" w:color="auto"/>
            </w:tcBorders>
            <w:vAlign w:val="center"/>
            <w:hideMark/>
          </w:tcPr>
          <w:p w14:paraId="4FE4BCFC" w14:textId="548E91B1" w:rsidR="00E54063" w:rsidRPr="00BA16B3" w:rsidRDefault="00E54063" w:rsidP="00BA16B3">
            <w:pPr>
              <w:spacing w:after="0" w:line="256" w:lineRule="auto"/>
              <w:rPr>
                <w:rFonts w:ascii="Times New Roman" w:hAnsi="Times New Roman"/>
                <w:sz w:val="24"/>
                <w:szCs w:val="28"/>
                <w:lang w:eastAsia="en-US"/>
              </w:rPr>
            </w:pPr>
          </w:p>
        </w:tc>
      </w:tr>
      <w:tr w:rsidR="00E54063" w:rsidRPr="00BA16B3" w14:paraId="72C5E9D9"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5B674133" w14:textId="77777777" w:rsidR="00E54063" w:rsidRPr="00BA16B3" w:rsidRDefault="00E5406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t>Выражающий принадлежность к студенческому спортивному клубу, вносящий вклад в его деятельность</w:t>
            </w:r>
          </w:p>
        </w:tc>
        <w:tc>
          <w:tcPr>
            <w:tcW w:w="1981" w:type="pct"/>
            <w:tcBorders>
              <w:top w:val="single" w:sz="4" w:space="0" w:color="auto"/>
              <w:left w:val="single" w:sz="4" w:space="0" w:color="auto"/>
              <w:bottom w:val="single" w:sz="4" w:space="0" w:color="auto"/>
              <w:right w:val="single" w:sz="4" w:space="0" w:color="auto"/>
            </w:tcBorders>
          </w:tcPr>
          <w:p w14:paraId="233D1DFE" w14:textId="77777777" w:rsidR="00E54063" w:rsidRPr="00BA16B3" w:rsidRDefault="00E5406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t>Выражает принадлежность к студенческому спортивному клубу, вносящий вклад в его деятельность</w:t>
            </w:r>
          </w:p>
        </w:tc>
        <w:tc>
          <w:tcPr>
            <w:tcW w:w="1299" w:type="pct"/>
            <w:vMerge/>
            <w:tcBorders>
              <w:left w:val="single" w:sz="4" w:space="0" w:color="auto"/>
              <w:right w:val="single" w:sz="4" w:space="0" w:color="auto"/>
            </w:tcBorders>
            <w:vAlign w:val="center"/>
            <w:hideMark/>
          </w:tcPr>
          <w:p w14:paraId="7AB4524A" w14:textId="77777777" w:rsidR="00E54063" w:rsidRPr="00BA16B3" w:rsidRDefault="00E54063" w:rsidP="00BA16B3">
            <w:pPr>
              <w:spacing w:after="0" w:line="256" w:lineRule="auto"/>
              <w:rPr>
                <w:rFonts w:ascii="Times New Roman" w:hAnsi="Times New Roman"/>
                <w:sz w:val="24"/>
                <w:szCs w:val="28"/>
                <w:lang w:eastAsia="en-US"/>
              </w:rPr>
            </w:pPr>
          </w:p>
        </w:tc>
      </w:tr>
      <w:tr w:rsidR="00E54063" w:rsidRPr="00BA16B3" w14:paraId="24F9C3B9" w14:textId="77777777" w:rsidTr="00E54063">
        <w:tblPrEx>
          <w:jc w:val="center"/>
          <w:tblInd w:w="0" w:type="dxa"/>
          <w:tblCellMar>
            <w:left w:w="142" w:type="dxa"/>
            <w:right w:w="142" w:type="dxa"/>
          </w:tblCellMar>
          <w:tblLook w:val="00A0" w:firstRow="1" w:lastRow="0" w:firstColumn="1" w:lastColumn="0" w:noHBand="0" w:noVBand="0"/>
        </w:tblPrEx>
        <w:trPr>
          <w:trHeight w:val="1068"/>
          <w:jc w:val="center"/>
        </w:trPr>
        <w:tc>
          <w:tcPr>
            <w:tcW w:w="1719" w:type="pct"/>
            <w:gridSpan w:val="2"/>
            <w:tcBorders>
              <w:top w:val="single" w:sz="4" w:space="0" w:color="auto"/>
              <w:left w:val="single" w:sz="4" w:space="0" w:color="auto"/>
              <w:bottom w:val="single" w:sz="4" w:space="0" w:color="auto"/>
              <w:right w:val="single" w:sz="4" w:space="0" w:color="auto"/>
            </w:tcBorders>
          </w:tcPr>
          <w:p w14:paraId="2DA92B89" w14:textId="77777777" w:rsidR="00E54063" w:rsidRPr="00BA16B3" w:rsidRDefault="00E5406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t>Проявляющий активность в направлении «Движения Первых» - «Достигай и побеждай», «Будь здоров»</w:t>
            </w:r>
          </w:p>
        </w:tc>
        <w:tc>
          <w:tcPr>
            <w:tcW w:w="1981" w:type="pct"/>
            <w:tcBorders>
              <w:top w:val="single" w:sz="4" w:space="0" w:color="auto"/>
              <w:left w:val="single" w:sz="4" w:space="0" w:color="auto"/>
              <w:bottom w:val="single" w:sz="4" w:space="0" w:color="auto"/>
              <w:right w:val="single" w:sz="4" w:space="0" w:color="auto"/>
            </w:tcBorders>
          </w:tcPr>
          <w:p w14:paraId="4DF7EA6E" w14:textId="77777777" w:rsidR="00E54063" w:rsidRPr="00BA16B3" w:rsidRDefault="00E54063" w:rsidP="00BA16B3">
            <w:pPr>
              <w:spacing w:after="0" w:line="240" w:lineRule="auto"/>
              <w:rPr>
                <w:rFonts w:ascii="Times New Roman" w:hAnsi="Times New Roman"/>
                <w:color w:val="000000"/>
                <w:sz w:val="24"/>
                <w:szCs w:val="24"/>
                <w:lang w:eastAsia="en-US"/>
              </w:rPr>
            </w:pPr>
            <w:r w:rsidRPr="00BA16B3">
              <w:rPr>
                <w:rFonts w:ascii="Times New Roman" w:hAnsi="Times New Roman"/>
                <w:color w:val="000000"/>
                <w:sz w:val="24"/>
                <w:szCs w:val="24"/>
                <w:lang w:eastAsia="en-US"/>
              </w:rPr>
              <w:t>Проявляет активность в направлении «Движения Первых» - «Достигай и побеждай», «Будь здоров»</w:t>
            </w:r>
          </w:p>
        </w:tc>
        <w:tc>
          <w:tcPr>
            <w:tcW w:w="1299" w:type="pct"/>
            <w:vMerge/>
            <w:tcBorders>
              <w:left w:val="single" w:sz="4" w:space="0" w:color="auto"/>
              <w:bottom w:val="single" w:sz="4" w:space="0" w:color="auto"/>
              <w:right w:val="single" w:sz="4" w:space="0" w:color="auto"/>
            </w:tcBorders>
            <w:vAlign w:val="center"/>
            <w:hideMark/>
          </w:tcPr>
          <w:p w14:paraId="3AE958A0" w14:textId="77777777" w:rsidR="00E54063" w:rsidRPr="00BA16B3" w:rsidRDefault="00E54063" w:rsidP="00BA16B3">
            <w:pPr>
              <w:spacing w:after="0" w:line="256" w:lineRule="auto"/>
              <w:rPr>
                <w:rFonts w:ascii="Times New Roman" w:hAnsi="Times New Roman"/>
                <w:sz w:val="24"/>
                <w:szCs w:val="28"/>
                <w:lang w:eastAsia="en-US"/>
              </w:rPr>
            </w:pPr>
          </w:p>
        </w:tc>
      </w:tr>
    </w:tbl>
    <w:p w14:paraId="1CD662A1" w14:textId="77777777" w:rsidR="00BA16B3" w:rsidRPr="00BA16B3" w:rsidRDefault="00BA16B3" w:rsidP="00BA16B3">
      <w:pPr>
        <w:rPr>
          <w:rFonts w:ascii="Times New Roman" w:hAnsi="Times New Roman"/>
          <w:sz w:val="24"/>
          <w:szCs w:val="24"/>
          <w:lang w:eastAsia="ru-RU"/>
        </w:rPr>
      </w:pPr>
    </w:p>
    <w:p w14:paraId="67928CD5" w14:textId="77777777" w:rsidR="00BA16B3" w:rsidRPr="00BA16B3" w:rsidRDefault="00BA16B3" w:rsidP="00BA16B3">
      <w:pPr>
        <w:rPr>
          <w:lang w:eastAsia="ru-RU"/>
        </w:rPr>
      </w:pPr>
    </w:p>
    <w:p w14:paraId="49C771DB" w14:textId="77777777" w:rsidR="00E94186" w:rsidRDefault="00E94186" w:rsidP="00E94186">
      <w:pPr>
        <w:contextualSpacing/>
        <w:jc w:val="center"/>
        <w:rPr>
          <w:rFonts w:ascii="Times New Roman" w:hAnsi="Times New Roman"/>
          <w:b/>
          <w:sz w:val="24"/>
          <w:szCs w:val="24"/>
        </w:rPr>
      </w:pPr>
    </w:p>
    <w:sectPr w:rsidR="00E94186"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5D91" w14:textId="77777777" w:rsidR="00825CE9" w:rsidRDefault="00825CE9" w:rsidP="00E94186">
      <w:pPr>
        <w:spacing w:after="0" w:line="240" w:lineRule="auto"/>
      </w:pPr>
      <w:r>
        <w:separator/>
      </w:r>
    </w:p>
  </w:endnote>
  <w:endnote w:type="continuationSeparator" w:id="0">
    <w:p w14:paraId="645C4897" w14:textId="77777777" w:rsidR="00825CE9" w:rsidRDefault="00825CE9"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464E2E2A" w:rsidR="00D067EB" w:rsidRDefault="00D067EB">
    <w:pPr>
      <w:pStyle w:val="a8"/>
      <w:jc w:val="center"/>
    </w:pPr>
    <w:r>
      <w:fldChar w:fldCharType="begin"/>
    </w:r>
    <w:r>
      <w:instrText xml:space="preserve"> PAGE </w:instrText>
    </w:r>
    <w:r>
      <w:fldChar w:fldCharType="separate"/>
    </w:r>
    <w:r w:rsidR="00B7239E">
      <w:rPr>
        <w:noProof/>
      </w:rPr>
      <w:t>1</w:t>
    </w:r>
    <w:r>
      <w:fldChar w:fldCharType="end"/>
    </w:r>
  </w:p>
  <w:p w14:paraId="5D46301D" w14:textId="77777777" w:rsidR="00D067EB" w:rsidRDefault="00D067E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50F6C51E" w:rsidR="00D067EB" w:rsidRDefault="00D067EB" w:rsidP="00360FA9">
    <w:pPr>
      <w:pStyle w:val="a8"/>
      <w:jc w:val="center"/>
    </w:pPr>
    <w:r>
      <w:fldChar w:fldCharType="begin"/>
    </w:r>
    <w:r>
      <w:instrText xml:space="preserve"> PAGE </w:instrText>
    </w:r>
    <w:r>
      <w:fldChar w:fldCharType="separate"/>
    </w:r>
    <w:r w:rsidR="00B7239E">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C908E" w14:textId="4E7B6F55" w:rsidR="00BA16B3" w:rsidRDefault="00D067EB" w:rsidP="00BA16B3">
    <w:pPr>
      <w:pStyle w:val="a8"/>
      <w:jc w:val="center"/>
    </w:pPr>
    <w:r>
      <w:fldChar w:fldCharType="begin"/>
    </w:r>
    <w:r>
      <w:instrText xml:space="preserve"> PAGE </w:instrText>
    </w:r>
    <w:r>
      <w:fldChar w:fldCharType="separate"/>
    </w:r>
    <w:r w:rsidR="00B7239E">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98646" w14:textId="77777777" w:rsidR="00825CE9" w:rsidRDefault="00825CE9" w:rsidP="00E94186">
      <w:pPr>
        <w:spacing w:after="0" w:line="240" w:lineRule="auto"/>
      </w:pPr>
      <w:r>
        <w:separator/>
      </w:r>
    </w:p>
  </w:footnote>
  <w:footnote w:type="continuationSeparator" w:id="0">
    <w:p w14:paraId="7668A183" w14:textId="77777777" w:rsidR="00825CE9" w:rsidRDefault="00825CE9"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733"/>
    <w:multiLevelType w:val="multilevel"/>
    <w:tmpl w:val="D076FE5C"/>
    <w:lvl w:ilvl="0">
      <w:start w:val="1"/>
      <w:numFmt w:val="decimal"/>
      <w:lvlText w:val="%1."/>
      <w:lvlJc w:val="left"/>
      <w:pPr>
        <w:ind w:left="720" w:hanging="360"/>
      </w:pPr>
      <w:rPr>
        <w:i w:val="0"/>
        <w:iCs/>
        <w:strike w:val="0"/>
        <w:dstrike w:val="0"/>
        <w:u w:val="none"/>
        <w:effect w:val="none"/>
      </w:rPr>
    </w:lvl>
    <w:lvl w:ilvl="1">
      <w:start w:val="1"/>
      <w:numFmt w:val="decimal"/>
      <w:isLgl/>
      <w:lvlText w:val="%1.%2"/>
      <w:lvlJc w:val="left"/>
      <w:pPr>
        <w:ind w:left="960" w:hanging="60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732BDB"/>
    <w:multiLevelType w:val="multilevel"/>
    <w:tmpl w:val="70D8711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4"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CF7977"/>
    <w:multiLevelType w:val="multilevel"/>
    <w:tmpl w:val="58729F2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
  </w:num>
  <w:num w:numId="2">
    <w:abstractNumId w:val="4"/>
  </w:num>
  <w:num w:numId="3">
    <w:abstractNumId w:val="5"/>
  </w:num>
  <w:num w:numId="4">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722BD"/>
    <w:rsid w:val="000A69AA"/>
    <w:rsid w:val="00105328"/>
    <w:rsid w:val="001108F7"/>
    <w:rsid w:val="00112B9B"/>
    <w:rsid w:val="001223A9"/>
    <w:rsid w:val="00174FC0"/>
    <w:rsid w:val="001B49CB"/>
    <w:rsid w:val="001C5FF0"/>
    <w:rsid w:val="001D08A7"/>
    <w:rsid w:val="001D6C09"/>
    <w:rsid w:val="001E34DF"/>
    <w:rsid w:val="00202991"/>
    <w:rsid w:val="00205945"/>
    <w:rsid w:val="00206FAC"/>
    <w:rsid w:val="002152DB"/>
    <w:rsid w:val="00241757"/>
    <w:rsid w:val="002450B6"/>
    <w:rsid w:val="00266A1A"/>
    <w:rsid w:val="00285DDE"/>
    <w:rsid w:val="002A1EAD"/>
    <w:rsid w:val="002A6E6D"/>
    <w:rsid w:val="002B06E9"/>
    <w:rsid w:val="002B0D31"/>
    <w:rsid w:val="002F1031"/>
    <w:rsid w:val="00300F08"/>
    <w:rsid w:val="003401F7"/>
    <w:rsid w:val="00360FA9"/>
    <w:rsid w:val="003642BD"/>
    <w:rsid w:val="00375FFD"/>
    <w:rsid w:val="00386F05"/>
    <w:rsid w:val="00390860"/>
    <w:rsid w:val="00395260"/>
    <w:rsid w:val="003970F0"/>
    <w:rsid w:val="003B6281"/>
    <w:rsid w:val="003C0088"/>
    <w:rsid w:val="003C4180"/>
    <w:rsid w:val="003F3F65"/>
    <w:rsid w:val="0042707D"/>
    <w:rsid w:val="00450301"/>
    <w:rsid w:val="00457AA6"/>
    <w:rsid w:val="00461AFB"/>
    <w:rsid w:val="0048471B"/>
    <w:rsid w:val="004A6DC1"/>
    <w:rsid w:val="0056109D"/>
    <w:rsid w:val="00577F5B"/>
    <w:rsid w:val="0058333B"/>
    <w:rsid w:val="005A5D78"/>
    <w:rsid w:val="005A6DE9"/>
    <w:rsid w:val="005B1164"/>
    <w:rsid w:val="005C6AAE"/>
    <w:rsid w:val="005E0B27"/>
    <w:rsid w:val="0061311C"/>
    <w:rsid w:val="00621384"/>
    <w:rsid w:val="00630627"/>
    <w:rsid w:val="00691F14"/>
    <w:rsid w:val="006969A1"/>
    <w:rsid w:val="006A6CBF"/>
    <w:rsid w:val="006E6C78"/>
    <w:rsid w:val="00704FA3"/>
    <w:rsid w:val="00746313"/>
    <w:rsid w:val="0074654B"/>
    <w:rsid w:val="007A254E"/>
    <w:rsid w:val="007A3B87"/>
    <w:rsid w:val="007B0035"/>
    <w:rsid w:val="007B18DA"/>
    <w:rsid w:val="007B4182"/>
    <w:rsid w:val="007B564D"/>
    <w:rsid w:val="007B7F8C"/>
    <w:rsid w:val="007C065D"/>
    <w:rsid w:val="007F31E6"/>
    <w:rsid w:val="007F3740"/>
    <w:rsid w:val="007F7D2F"/>
    <w:rsid w:val="008031BA"/>
    <w:rsid w:val="008041FB"/>
    <w:rsid w:val="00812643"/>
    <w:rsid w:val="00820456"/>
    <w:rsid w:val="00825CE9"/>
    <w:rsid w:val="00825D16"/>
    <w:rsid w:val="008644F4"/>
    <w:rsid w:val="00864D7E"/>
    <w:rsid w:val="008656E0"/>
    <w:rsid w:val="0087192C"/>
    <w:rsid w:val="0087339C"/>
    <w:rsid w:val="00875D69"/>
    <w:rsid w:val="00880026"/>
    <w:rsid w:val="008B3682"/>
    <w:rsid w:val="008D5026"/>
    <w:rsid w:val="008F2943"/>
    <w:rsid w:val="00901066"/>
    <w:rsid w:val="009034C2"/>
    <w:rsid w:val="00957EA0"/>
    <w:rsid w:val="00971228"/>
    <w:rsid w:val="00982DC3"/>
    <w:rsid w:val="0098789B"/>
    <w:rsid w:val="00991C80"/>
    <w:rsid w:val="009A5C31"/>
    <w:rsid w:val="009B51E0"/>
    <w:rsid w:val="009C2AD2"/>
    <w:rsid w:val="009C39F3"/>
    <w:rsid w:val="009D1F54"/>
    <w:rsid w:val="009D559E"/>
    <w:rsid w:val="009E131C"/>
    <w:rsid w:val="009F0602"/>
    <w:rsid w:val="00A045B6"/>
    <w:rsid w:val="00A42437"/>
    <w:rsid w:val="00A65F9F"/>
    <w:rsid w:val="00A6650C"/>
    <w:rsid w:val="00A80241"/>
    <w:rsid w:val="00AC3BC9"/>
    <w:rsid w:val="00AC6ED5"/>
    <w:rsid w:val="00AE49E6"/>
    <w:rsid w:val="00AF48FB"/>
    <w:rsid w:val="00B07BDF"/>
    <w:rsid w:val="00B158A5"/>
    <w:rsid w:val="00B322AF"/>
    <w:rsid w:val="00B42551"/>
    <w:rsid w:val="00B71B2C"/>
    <w:rsid w:val="00B7239E"/>
    <w:rsid w:val="00B7532B"/>
    <w:rsid w:val="00B81595"/>
    <w:rsid w:val="00B90A2B"/>
    <w:rsid w:val="00BA16B3"/>
    <w:rsid w:val="00BA24BA"/>
    <w:rsid w:val="00BC465F"/>
    <w:rsid w:val="00BD44E7"/>
    <w:rsid w:val="00BE15A4"/>
    <w:rsid w:val="00C034D8"/>
    <w:rsid w:val="00C22B21"/>
    <w:rsid w:val="00C25BD2"/>
    <w:rsid w:val="00C32987"/>
    <w:rsid w:val="00C34C73"/>
    <w:rsid w:val="00C53100"/>
    <w:rsid w:val="00C55CFD"/>
    <w:rsid w:val="00C8207F"/>
    <w:rsid w:val="00C84355"/>
    <w:rsid w:val="00C877CA"/>
    <w:rsid w:val="00CC3A1C"/>
    <w:rsid w:val="00CD329B"/>
    <w:rsid w:val="00CF09DC"/>
    <w:rsid w:val="00CF6346"/>
    <w:rsid w:val="00D067EB"/>
    <w:rsid w:val="00D15710"/>
    <w:rsid w:val="00D26AF0"/>
    <w:rsid w:val="00D33511"/>
    <w:rsid w:val="00D66565"/>
    <w:rsid w:val="00DE27A6"/>
    <w:rsid w:val="00DF59A5"/>
    <w:rsid w:val="00DF7B4F"/>
    <w:rsid w:val="00E30835"/>
    <w:rsid w:val="00E3728F"/>
    <w:rsid w:val="00E409F3"/>
    <w:rsid w:val="00E43966"/>
    <w:rsid w:val="00E54063"/>
    <w:rsid w:val="00E66992"/>
    <w:rsid w:val="00E90952"/>
    <w:rsid w:val="00E94186"/>
    <w:rsid w:val="00E94AF7"/>
    <w:rsid w:val="00EA1162"/>
    <w:rsid w:val="00EA45A5"/>
    <w:rsid w:val="00EA6B8F"/>
    <w:rsid w:val="00EC51D4"/>
    <w:rsid w:val="00ED7A21"/>
    <w:rsid w:val="00EF3FD0"/>
    <w:rsid w:val="00F06E37"/>
    <w:rsid w:val="00F317B1"/>
    <w:rsid w:val="00F333D6"/>
    <w:rsid w:val="00F34C5E"/>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table" w:styleId="af5">
    <w:name w:val="Table Grid"/>
    <w:basedOn w:val="a1"/>
    <w:uiPriority w:val="39"/>
    <w:rsid w:val="007F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360FA9"/>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360FA9"/>
    <w:rPr>
      <w:rFonts w:ascii="Calibri" w:eastAsia="Times New Roman" w:hAnsi="Calibri" w:cs="Times New Roman"/>
      <w:lang w:eastAsia="zh-CN"/>
    </w:rPr>
  </w:style>
  <w:style w:type="paragraph" w:styleId="af8">
    <w:name w:val="footer"/>
    <w:basedOn w:val="a"/>
    <w:link w:val="af9"/>
    <w:uiPriority w:val="99"/>
    <w:unhideWhenUsed/>
    <w:rsid w:val="00360FA9"/>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360FA9"/>
    <w:rPr>
      <w:rFonts w:ascii="Calibri" w:eastAsia="Times New Roman" w:hAnsi="Calibri" w:cs="Times New Roman"/>
      <w:lang w:eastAsia="zh-CN"/>
    </w:rPr>
  </w:style>
  <w:style w:type="paragraph" w:customStyle="1" w:styleId="TableParagraph">
    <w:name w:val="Table Paragraph"/>
    <w:basedOn w:val="a"/>
    <w:uiPriority w:val="1"/>
    <w:qFormat/>
    <w:rsid w:val="00360FA9"/>
    <w:pPr>
      <w:widowControl w:val="0"/>
      <w:autoSpaceDE w:val="0"/>
      <w:autoSpaceDN w:val="0"/>
      <w:spacing w:after="0" w:line="240" w:lineRule="auto"/>
      <w:ind w:left="9"/>
    </w:pPr>
    <w:rPr>
      <w:rFonts w:ascii="Times New Roman" w:hAnsi="Times New Roman"/>
      <w:lang w:eastAsia="en-US"/>
    </w:rPr>
  </w:style>
  <w:style w:type="character" w:customStyle="1" w:styleId="afa">
    <w:name w:val="Основной текст с отступом Знак"/>
    <w:aliases w:val="текст Знак,Основной текст 1 Знак,Основной текст 1 Знак Знак Знак Знак"/>
    <w:basedOn w:val="a0"/>
    <w:link w:val="afb"/>
    <w:uiPriority w:val="99"/>
    <w:locked/>
    <w:rsid w:val="00360FA9"/>
    <w:rPr>
      <w:rFonts w:ascii="Calibri" w:eastAsia="Times New Roman" w:hAnsi="Calibri" w:cs="Times New Roman"/>
      <w:lang w:eastAsia="ru-RU"/>
    </w:rPr>
  </w:style>
  <w:style w:type="paragraph" w:styleId="afb">
    <w:name w:val="Body Text Indent"/>
    <w:aliases w:val="текст,Основной текст 1,Основной текст 1 Знак Знак Знак"/>
    <w:basedOn w:val="a"/>
    <w:link w:val="afa"/>
    <w:uiPriority w:val="99"/>
    <w:unhideWhenUsed/>
    <w:rsid w:val="00360FA9"/>
    <w:pPr>
      <w:spacing w:after="120"/>
      <w:ind w:left="283"/>
    </w:pPr>
    <w:rPr>
      <w:lang w:eastAsia="ru-RU"/>
    </w:rPr>
  </w:style>
  <w:style w:type="character" w:customStyle="1" w:styleId="12">
    <w:name w:val="Основной текст с отступом Знак1"/>
    <w:basedOn w:val="a0"/>
    <w:uiPriority w:val="99"/>
    <w:semiHidden/>
    <w:rsid w:val="00360FA9"/>
    <w:rPr>
      <w:rFonts w:ascii="Calibri" w:eastAsia="Times New Roman" w:hAnsi="Calibri" w:cs="Times New Roman"/>
      <w:lang w:eastAsia="zh-CN"/>
    </w:rPr>
  </w:style>
  <w:style w:type="character" w:customStyle="1" w:styleId="31">
    <w:name w:val="Основной текст (3)_"/>
    <w:link w:val="32"/>
    <w:uiPriority w:val="99"/>
    <w:rsid w:val="00D067EB"/>
    <w:rPr>
      <w:rFonts w:ascii="Times New Roman" w:hAnsi="Times New Roman"/>
      <w:i/>
      <w:iCs/>
      <w:sz w:val="23"/>
      <w:szCs w:val="23"/>
      <w:shd w:val="clear" w:color="auto" w:fill="FFFFFF"/>
    </w:rPr>
  </w:style>
  <w:style w:type="paragraph" w:customStyle="1" w:styleId="32">
    <w:name w:val="Основной текст (3)"/>
    <w:basedOn w:val="a"/>
    <w:link w:val="31"/>
    <w:uiPriority w:val="99"/>
    <w:rsid w:val="00D067EB"/>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4196" TargetMode="External"/><Relationship Id="rId18" Type="http://schemas.openxmlformats.org/officeDocument/2006/relationships/hyperlink" Target="https://urait.ru/bcode/514930" TargetMode="External"/><Relationship Id="rId26" Type="http://schemas.openxmlformats.org/officeDocument/2006/relationships/hyperlink" Target="https://urait.ru/bcode/517710" TargetMode="External"/><Relationship Id="rId3" Type="http://schemas.openxmlformats.org/officeDocument/2006/relationships/styles" Target="styles.xml"/><Relationship Id="rId21" Type="http://schemas.openxmlformats.org/officeDocument/2006/relationships/hyperlink" Target="https://www.urait.ru/bcode/514919" TargetMode="External"/><Relationship Id="rId7" Type="http://schemas.openxmlformats.org/officeDocument/2006/relationships/endnotes" Target="endnotes.xml"/><Relationship Id="rId12" Type="http://schemas.openxmlformats.org/officeDocument/2006/relationships/hyperlink" Target="https://urait.ru/bcode/535163" TargetMode="External"/><Relationship Id="rId17" Type="http://schemas.openxmlformats.org/officeDocument/2006/relationships/hyperlink" Target="https://urait.ru/bcode/516565" TargetMode="External"/><Relationship Id="rId25" Type="http://schemas.openxmlformats.org/officeDocument/2006/relationships/hyperlink" Target="https://www.urait.ru/bcode/491838" TargetMode="External"/><Relationship Id="rId2" Type="http://schemas.openxmlformats.org/officeDocument/2006/relationships/numbering" Target="numbering.xml"/><Relationship Id="rId16" Type="http://schemas.openxmlformats.org/officeDocument/2006/relationships/hyperlink" Target="https://urait.ru/bcode/517989" TargetMode="External"/><Relationship Id="rId20" Type="http://schemas.openxmlformats.org/officeDocument/2006/relationships/hyperlink" Target="https://www.urait.ru/bcode/51823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1813" TargetMode="External"/><Relationship Id="rId24" Type="http://schemas.openxmlformats.org/officeDocument/2006/relationships/hyperlink" Target="https://urait.ru/bcode/516899" TargetMode="External"/><Relationship Id="rId5" Type="http://schemas.openxmlformats.org/officeDocument/2006/relationships/webSettings" Target="webSettings.xml"/><Relationship Id="rId15" Type="http://schemas.openxmlformats.org/officeDocument/2006/relationships/hyperlink" Target="https://urait.ru/bcode/518912" TargetMode="External"/><Relationship Id="rId23" Type="http://schemas.openxmlformats.org/officeDocument/2006/relationships/hyperlink" Target="https://urait.ru/bcode/530743"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urait.ru/bcode/5174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it.ru/bcode/518917" TargetMode="External"/><Relationship Id="rId22" Type="http://schemas.openxmlformats.org/officeDocument/2006/relationships/hyperlink" Target="https://www.urait.ru/bcode/514921" TargetMode="External"/><Relationship Id="rId27" Type="http://schemas.openxmlformats.org/officeDocument/2006/relationships/hyperlink" Target="https://urait.ru/bcode/5154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42333-9A44-4C7D-B71A-FE7E709B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4098</Words>
  <Characters>23365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39</cp:revision>
  <dcterms:created xsi:type="dcterms:W3CDTF">2024-03-28T09:38:00Z</dcterms:created>
  <dcterms:modified xsi:type="dcterms:W3CDTF">2024-06-04T06:48:00Z</dcterms:modified>
</cp:coreProperties>
</file>